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96CFA6C" w14:textId="77777777" w:rsidR="004B3290" w:rsidRDefault="004B3290" w:rsidP="004B32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</w:pPr>
    </w:p>
    <w:p w14:paraId="65A6D2FA" w14:textId="73B4A2C9" w:rsidR="004B3290" w:rsidRPr="004B3290" w:rsidRDefault="004B3290" w:rsidP="004B32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A3A3A"/>
          <w:sz w:val="36"/>
          <w:szCs w:val="36"/>
          <w:bdr w:val="none" w:sz="0" w:space="0" w:color="auto" w:frame="1"/>
        </w:rPr>
      </w:pPr>
      <w:r w:rsidRPr="004B3290">
        <w:rPr>
          <w:rFonts w:ascii="Arial" w:eastAsia="Times New Roman" w:hAnsi="Arial" w:cs="Arial"/>
          <w:b/>
          <w:bCs/>
          <w:color w:val="3A3A3A"/>
          <w:sz w:val="36"/>
          <w:szCs w:val="36"/>
          <w:bdr w:val="none" w:sz="0" w:space="0" w:color="auto" w:frame="1"/>
        </w:rPr>
        <w:t>Critical Reading Practice Tes</w:t>
      </w:r>
      <w:r w:rsidRPr="004B3290">
        <w:rPr>
          <w:rFonts w:ascii="Arial" w:eastAsia="Times New Roman" w:hAnsi="Arial" w:cs="Arial"/>
          <w:b/>
          <w:bCs/>
          <w:color w:val="3A3A3A"/>
          <w:sz w:val="36"/>
          <w:szCs w:val="36"/>
          <w:bdr w:val="none" w:sz="0" w:space="0" w:color="auto" w:frame="1"/>
        </w:rPr>
        <w:t>t 1</w:t>
      </w:r>
    </w:p>
    <w:p w14:paraId="1E43352F" w14:textId="77777777" w:rsidR="004B3290" w:rsidRDefault="004B3290" w:rsidP="004B32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</w:pPr>
    </w:p>
    <w:p w14:paraId="0509C825" w14:textId="4BF8AE4A" w:rsidR="004B3290" w:rsidRPr="004B3290" w:rsidRDefault="004B3290" w:rsidP="004B3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Directions:</w:t>
      </w:r>
      <w:r w:rsidRPr="004B3290">
        <w:rPr>
          <w:rFonts w:ascii="Arial" w:eastAsia="Times New Roman" w:hAnsi="Arial" w:cs="Arial"/>
          <w:color w:val="3A3A3A"/>
          <w:sz w:val="26"/>
          <w:szCs w:val="26"/>
        </w:rPr>
        <w:t> Questions follow each of the passages below. Using only the stated or implied information in each passage and in its introduction, if any, answer the questions.</w:t>
      </w:r>
    </w:p>
    <w:p w14:paraId="384BAD7D" w14:textId="77777777" w:rsidR="004B3290" w:rsidRDefault="004B3290" w:rsidP="004B3290">
      <w:pPr>
        <w:shd w:val="clear" w:color="auto" w:fill="FFFFFF"/>
        <w:spacing w:after="300" w:line="288" w:lineRule="atLeast"/>
        <w:outlineLvl w:val="2"/>
        <w:rPr>
          <w:rFonts w:ascii="Arial" w:eastAsia="Times New Roman" w:hAnsi="Arial" w:cs="Arial"/>
          <w:color w:val="E07802"/>
          <w:sz w:val="30"/>
          <w:szCs w:val="30"/>
        </w:rPr>
      </w:pPr>
    </w:p>
    <w:p w14:paraId="634FE305" w14:textId="0147BDDE" w:rsidR="004B3290" w:rsidRPr="004B3290" w:rsidRDefault="004B3290" w:rsidP="004B3290">
      <w:pPr>
        <w:shd w:val="clear" w:color="auto" w:fill="FFFFFF"/>
        <w:spacing w:after="300" w:line="288" w:lineRule="atLeast"/>
        <w:outlineLvl w:val="2"/>
        <w:rPr>
          <w:rFonts w:ascii="Arial" w:eastAsia="Times New Roman" w:hAnsi="Arial" w:cs="Arial"/>
          <w:color w:val="E07802"/>
          <w:sz w:val="30"/>
          <w:szCs w:val="30"/>
        </w:rPr>
      </w:pPr>
      <w:r w:rsidRPr="004B3290">
        <w:rPr>
          <w:rFonts w:ascii="Arial" w:eastAsia="Times New Roman" w:hAnsi="Arial" w:cs="Arial"/>
          <w:color w:val="E07802"/>
          <w:sz w:val="30"/>
          <w:szCs w:val="30"/>
        </w:rPr>
        <w:t>Passage 1</w:t>
      </w:r>
    </w:p>
    <w:tbl>
      <w:tblPr>
        <w:tblW w:w="10406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3"/>
        <w:gridCol w:w="5203"/>
      </w:tblGrid>
      <w:tr w:rsidR="004B3290" w:rsidRPr="004B3290" w14:paraId="5F550BA5" w14:textId="77777777" w:rsidTr="004B3290">
        <w:trPr>
          <w:trHeight w:val="10187"/>
          <w:tblCellSpacing w:w="15" w:type="dxa"/>
        </w:trPr>
        <w:tc>
          <w:tcPr>
            <w:tcW w:w="51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C51DC5" w14:textId="77777777" w:rsidR="004B3290" w:rsidRPr="004B3290" w:rsidRDefault="004B3290" w:rsidP="004B329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</w:rPr>
            </w:pP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 xml:space="preserve">Gauguin decided to settle in </w:t>
            </w:r>
            <w:proofErr w:type="spellStart"/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Mataiea</w:t>
            </w:r>
            <w:proofErr w:type="spellEnd"/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, some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 xml:space="preserve">forty-five </w:t>
            </w:r>
            <w:proofErr w:type="spellStart"/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kilometres</w:t>
            </w:r>
            <w:proofErr w:type="spellEnd"/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 xml:space="preserve"> from Papeete, probably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on the advice of a Tahitian chief whom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he had befriended. There he rented a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(</w:t>
            </w:r>
            <w:proofErr w:type="gramStart"/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5)native</w:t>
            </w:r>
            <w:proofErr w:type="gramEnd"/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-style oval bamboo hut, roofed with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</w:r>
            <w:proofErr w:type="spellStart"/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pandanu</w:t>
            </w:r>
            <w:proofErr w:type="spellEnd"/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 xml:space="preserve"> leaves. Once settled, he was in a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position to begin work in earnest and to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tackle serious figure studies. It was probably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soon after this that he painted Vahine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 xml:space="preserve">(10)no </w:t>
            </w:r>
            <w:proofErr w:type="spellStart"/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te</w:t>
            </w:r>
            <w:proofErr w:type="spellEnd"/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tiare</w:t>
            </w:r>
            <w:proofErr w:type="spellEnd"/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, his first portrait of a Tahitian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</w:r>
            <w:proofErr w:type="spellStart"/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model.By</w:t>
            </w:r>
            <w:proofErr w:type="spellEnd"/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 xml:space="preserve"> the late summer of 1892 the completed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canvas was back in Paris, hanging in the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</w:r>
            <w:proofErr w:type="spellStart"/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Goupil</w:t>
            </w:r>
            <w:proofErr w:type="spellEnd"/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 xml:space="preserve"> gallery. From the many subsequent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(15) references to this image in his correspondence,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it is clear that Gauguin set considerable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store by his “</w:t>
            </w:r>
            <w:proofErr w:type="spellStart"/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Tahitienne</w:t>
            </w:r>
            <w:proofErr w:type="spellEnd"/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” and, by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sending her on ahead to Paris, wanted her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to serve as an ambassadress for the further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(20) images of Tahitian women he would be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bringing back with him on his return. He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pressed his male friends for their reactions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to the girl, rather than to the picture, anxious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to know whether they, like him, would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(25) be responsive to the beauty of her face: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“And her forehead,” he later wrote, “with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the majesty of upsweeping lines, reminded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me of that saying of Poe’s, ‘There is no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perfect beauty without a certain singularity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(30) in the proportions.’” No one, it seems, was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quite attuned to his emotional perception: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 xml:space="preserve">while </w:t>
            </w:r>
            <w:proofErr w:type="spellStart"/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Aurier</w:t>
            </w:r>
            <w:proofErr w:type="spellEnd"/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 xml:space="preserve"> was enthusiastic, excited by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 xml:space="preserve">the picture’s rarity value, </w:t>
            </w:r>
            <w:proofErr w:type="spellStart"/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Schuffenecker</w:t>
            </w:r>
            <w:proofErr w:type="spellEnd"/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was somewhat taken aback by the painting’s</w:t>
            </w:r>
          </w:p>
        </w:tc>
        <w:tc>
          <w:tcPr>
            <w:tcW w:w="51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13D812" w14:textId="77777777" w:rsidR="004B3290" w:rsidRPr="004B3290" w:rsidRDefault="004B3290" w:rsidP="004B329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</w:rPr>
            </w:pP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(35) lack of Symbolist character. Indeed,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apart from the imaginary floral background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which harked back to Gauguin’s 1888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Self-Portrait, the image is a relatively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straightforward one. Recent anthropological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 xml:space="preserve">(40) work, backed </w:t>
            </w:r>
            <w:proofErr w:type="gramStart"/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by the use of</w:t>
            </w:r>
            <w:proofErr w:type="gramEnd"/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 xml:space="preserve"> photography,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had scientifically characterized the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physical distinctions between the different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races, distinctions that in the past had been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imperfectly understood. Generally speaking,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(45) artists before Gauguin’s time had represented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Tahitians as idealized types,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adjusting their features and proportions to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accord with European taste. This meant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that hitherto the Tahitian in Western art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(50) could scarcely be distinguished from his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African or Asian counterpart.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Unfortunately, Charles Giraud’s paintings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have disappeared, so we cannot compare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them with Gauguin’s, but this first image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(55) by Gauguin suggests a desire to portray the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Tahitian physiognomy naturalistically,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without the blinkers of preconceived rules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of beauty laid down by a classical culture.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Naturalism as an artistic creed, though,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(60) was anathema to Gauguin; it made the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artist a lackey of science and knowledge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rather than a god-like creator. He wanted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to go beyond empirical observation of this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kind, to find a way of painting Tahiti that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(65) would accord with his Symbolist aspirations,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that would embody the feelings he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had about the place and the poetic image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he carried with him of the island’s mysterious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past.</w:t>
            </w:r>
          </w:p>
        </w:tc>
      </w:tr>
    </w:tbl>
    <w:p w14:paraId="5CACA25D" w14:textId="77777777" w:rsidR="004B3290" w:rsidRPr="004B3290" w:rsidRDefault="004B3290" w:rsidP="004B3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Q1. In lines 15–16, the word “correspondence” means</w:t>
      </w:r>
    </w:p>
    <w:p w14:paraId="65DDB96D" w14:textId="77777777" w:rsidR="004B3290" w:rsidRPr="004B3290" w:rsidRDefault="004B3290" w:rsidP="00102C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color w:val="3A3A3A"/>
          <w:sz w:val="26"/>
          <w:szCs w:val="26"/>
        </w:rPr>
        <w:t>A. correlation.</w:t>
      </w:r>
    </w:p>
    <w:p w14:paraId="061F7D2B" w14:textId="77777777" w:rsidR="004B3290" w:rsidRPr="004B3290" w:rsidRDefault="004B3290" w:rsidP="00102C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color w:val="3A3A3A"/>
          <w:sz w:val="26"/>
          <w:szCs w:val="26"/>
        </w:rPr>
        <w:t>B. agreement.</w:t>
      </w:r>
    </w:p>
    <w:p w14:paraId="011183B0" w14:textId="77777777" w:rsidR="004B3290" w:rsidRPr="004B3290" w:rsidRDefault="004B3290" w:rsidP="00102C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color w:val="3A3A3A"/>
          <w:sz w:val="26"/>
          <w:szCs w:val="26"/>
        </w:rPr>
        <w:lastRenderedPageBreak/>
        <w:t>C. conformity.</w:t>
      </w:r>
    </w:p>
    <w:p w14:paraId="17F598BC" w14:textId="77777777" w:rsidR="004B3290" w:rsidRPr="004B3290" w:rsidRDefault="004B3290" w:rsidP="00102C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color w:val="3A3A3A"/>
          <w:sz w:val="26"/>
          <w:szCs w:val="26"/>
        </w:rPr>
        <w:t>D. similarity.</w:t>
      </w:r>
    </w:p>
    <w:p w14:paraId="43F114B4" w14:textId="77777777" w:rsidR="004B3290" w:rsidRPr="004B3290" w:rsidRDefault="004B3290" w:rsidP="00102C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color w:val="3A3A3A"/>
          <w:sz w:val="26"/>
          <w:szCs w:val="26"/>
        </w:rPr>
        <w:t>E. letters.</w:t>
      </w:r>
    </w:p>
    <w:p w14:paraId="12B40969" w14:textId="248F0B39" w:rsidR="004B3290" w:rsidRPr="004B3290" w:rsidRDefault="004B3290" w:rsidP="004B3290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____</w:t>
      </w:r>
    </w:p>
    <w:p w14:paraId="1FD9AC01" w14:textId="77777777" w:rsidR="004B3290" w:rsidRPr="004B3290" w:rsidRDefault="004B3290" w:rsidP="004B3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 xml:space="preserve">Q2. Gauguin found the faces of Tahitian women beautiful because of </w:t>
      </w:r>
      <w:proofErr w:type="gramStart"/>
      <w:r w:rsidRPr="004B3290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their</w:t>
      </w:r>
      <w:proofErr w:type="gramEnd"/>
    </w:p>
    <w:p w14:paraId="7CA8784D" w14:textId="77777777" w:rsidR="004B3290" w:rsidRPr="004B3290" w:rsidRDefault="004B3290" w:rsidP="00102CC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color w:val="3A3A3A"/>
          <w:sz w:val="26"/>
          <w:szCs w:val="26"/>
        </w:rPr>
        <w:t>A. elegant coloration.</w:t>
      </w:r>
    </w:p>
    <w:p w14:paraId="661C2F49" w14:textId="77777777" w:rsidR="004B3290" w:rsidRPr="004B3290" w:rsidRDefault="004B3290" w:rsidP="00102CC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color w:val="3A3A3A"/>
          <w:sz w:val="26"/>
          <w:szCs w:val="26"/>
        </w:rPr>
        <w:t>B. unusual proportions.</w:t>
      </w:r>
    </w:p>
    <w:p w14:paraId="624EF389" w14:textId="77777777" w:rsidR="004B3290" w:rsidRPr="004B3290" w:rsidRDefault="004B3290" w:rsidP="00102CC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color w:val="3A3A3A"/>
          <w:sz w:val="26"/>
          <w:szCs w:val="26"/>
        </w:rPr>
        <w:t>C. refusal to wear makeup.</w:t>
      </w:r>
    </w:p>
    <w:p w14:paraId="09E1BDD1" w14:textId="77777777" w:rsidR="004B3290" w:rsidRPr="004B3290" w:rsidRDefault="004B3290" w:rsidP="00102CC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color w:val="3A3A3A"/>
          <w:sz w:val="26"/>
          <w:szCs w:val="26"/>
        </w:rPr>
        <w:t>D. dark hair covering the forehead.</w:t>
      </w:r>
    </w:p>
    <w:p w14:paraId="343BB5BF" w14:textId="77777777" w:rsidR="004B3290" w:rsidRPr="004B3290" w:rsidRDefault="004B3290" w:rsidP="00102CC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color w:val="3A3A3A"/>
          <w:sz w:val="26"/>
          <w:szCs w:val="26"/>
        </w:rPr>
        <w:t>E. openness and innocence.</w:t>
      </w:r>
    </w:p>
    <w:p w14:paraId="71B82A6A" w14:textId="1DFDBF48" w:rsidR="004B3290" w:rsidRPr="004B3290" w:rsidRDefault="004B3290" w:rsidP="004B3290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____</w:t>
      </w:r>
    </w:p>
    <w:p w14:paraId="41401008" w14:textId="77777777" w:rsidR="004B3290" w:rsidRPr="004B3290" w:rsidRDefault="004B3290" w:rsidP="004B3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Q3. The passage suggests that a painter depicting a Tahitian in a period sometime before Gauguin would probably</w:t>
      </w:r>
    </w:p>
    <w:p w14:paraId="51B3CF8F" w14:textId="77777777" w:rsidR="004B3290" w:rsidRPr="004B3290" w:rsidRDefault="004B3290" w:rsidP="00102CC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color w:val="3A3A3A"/>
          <w:sz w:val="26"/>
          <w:szCs w:val="26"/>
        </w:rPr>
        <w:t>A. rely on photographs for models.</w:t>
      </w:r>
    </w:p>
    <w:p w14:paraId="7A2E73D1" w14:textId="77777777" w:rsidR="004B3290" w:rsidRPr="004B3290" w:rsidRDefault="004B3290" w:rsidP="00102CC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color w:val="3A3A3A"/>
          <w:sz w:val="26"/>
          <w:szCs w:val="26"/>
        </w:rPr>
        <w:t>B. make an image that was not in accord with European ideals of female beauty.</w:t>
      </w:r>
    </w:p>
    <w:p w14:paraId="631E1515" w14:textId="77777777" w:rsidR="004B3290" w:rsidRPr="004B3290" w:rsidRDefault="004B3290" w:rsidP="00102CC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color w:val="3A3A3A"/>
          <w:sz w:val="26"/>
          <w:szCs w:val="26"/>
        </w:rPr>
        <w:t>C. paint a picture that employed a symbolic landscape as background.</w:t>
      </w:r>
    </w:p>
    <w:p w14:paraId="141B9FB9" w14:textId="77777777" w:rsidR="004B3290" w:rsidRPr="004B3290" w:rsidRDefault="004B3290" w:rsidP="00102CC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color w:val="3A3A3A"/>
          <w:sz w:val="26"/>
          <w:szCs w:val="26"/>
        </w:rPr>
        <w:t>D. fail to differentiate a Tahitian from the inhabitants of Asian countries.</w:t>
      </w:r>
    </w:p>
    <w:p w14:paraId="02CB2E90" w14:textId="77777777" w:rsidR="004B3290" w:rsidRPr="004B3290" w:rsidRDefault="004B3290" w:rsidP="00102CC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color w:val="3A3A3A"/>
          <w:sz w:val="26"/>
          <w:szCs w:val="26"/>
        </w:rPr>
        <w:t>E. paint only models who were fully clothed in Western-style costume.</w:t>
      </w:r>
    </w:p>
    <w:p w14:paraId="47C60030" w14:textId="5605CFA8" w:rsidR="004B3290" w:rsidRPr="004B3290" w:rsidRDefault="004B3290" w:rsidP="004B3290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____</w:t>
      </w:r>
    </w:p>
    <w:p w14:paraId="1201FBEC" w14:textId="77777777" w:rsidR="004B3290" w:rsidRPr="004B3290" w:rsidRDefault="004B3290" w:rsidP="004B3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 xml:space="preserve">Q4. It can be inferred that the author would like to see the lost paintings of Charles Giraud </w:t>
      </w:r>
      <w:proofErr w:type="gramStart"/>
      <w:r w:rsidRPr="004B3290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in order to</w:t>
      </w:r>
      <w:proofErr w:type="gramEnd"/>
    </w:p>
    <w:p w14:paraId="712A45FA" w14:textId="77777777" w:rsidR="004B3290" w:rsidRPr="004B3290" w:rsidRDefault="004B3290" w:rsidP="00102CC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color w:val="3A3A3A"/>
          <w:sz w:val="26"/>
          <w:szCs w:val="26"/>
        </w:rPr>
        <w:t>A. determine whether they presented the Tahitians realistically.</w:t>
      </w:r>
    </w:p>
    <w:p w14:paraId="7DCB7F54" w14:textId="77777777" w:rsidR="004B3290" w:rsidRPr="004B3290" w:rsidRDefault="004B3290" w:rsidP="00102CC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color w:val="3A3A3A"/>
          <w:sz w:val="26"/>
          <w:szCs w:val="26"/>
        </w:rPr>
        <w:t>B. determine whether they were better paintings than Gauguin’s.</w:t>
      </w:r>
    </w:p>
    <w:p w14:paraId="02E0AEEF" w14:textId="77777777" w:rsidR="004B3290" w:rsidRPr="004B3290" w:rsidRDefault="004B3290" w:rsidP="00102CC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color w:val="3A3A3A"/>
          <w:sz w:val="26"/>
          <w:szCs w:val="26"/>
        </w:rPr>
        <w:t>C. determine whether they deserve their high reputation.</w:t>
      </w:r>
    </w:p>
    <w:p w14:paraId="00A3AC38" w14:textId="77777777" w:rsidR="004B3290" w:rsidRPr="004B3290" w:rsidRDefault="004B3290" w:rsidP="00102CC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color w:val="3A3A3A"/>
          <w:sz w:val="26"/>
          <w:szCs w:val="26"/>
        </w:rPr>
        <w:t>D. compare the symbolism of these paintings with that of Gauguin’s.</w:t>
      </w:r>
      <w:r w:rsidRPr="004B3290">
        <w:rPr>
          <w:rFonts w:ascii="Arial" w:eastAsia="Times New Roman" w:hAnsi="Arial" w:cs="Arial"/>
          <w:color w:val="3A3A3A"/>
          <w:sz w:val="26"/>
          <w:szCs w:val="26"/>
        </w:rPr>
        <w:br/>
        <w:t>E. discover what subjects Giraud chose to paint.</w:t>
      </w:r>
    </w:p>
    <w:p w14:paraId="221285F6" w14:textId="62842ED6" w:rsidR="004B3290" w:rsidRPr="004B3290" w:rsidRDefault="004B3290" w:rsidP="004B3290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____</w:t>
      </w:r>
    </w:p>
    <w:p w14:paraId="3BA9FFE2" w14:textId="77777777" w:rsidR="004B3290" w:rsidRPr="004B3290" w:rsidRDefault="004B3290" w:rsidP="004B3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Q5. Of the following phrases, which does the author use to refer to the aspect of Gauguin’s art that attempts to depict the real world accurately?</w:t>
      </w:r>
    </w:p>
    <w:p w14:paraId="03CA5FC7" w14:textId="77777777" w:rsidR="004B3290" w:rsidRPr="004B3290" w:rsidRDefault="004B3290" w:rsidP="004B329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color w:val="3A3A3A"/>
          <w:sz w:val="26"/>
          <w:szCs w:val="26"/>
        </w:rPr>
        <w:t>I. “the image is a relatively straightforward one” (lines 38–39)</w:t>
      </w:r>
      <w:r w:rsidRPr="004B3290">
        <w:rPr>
          <w:rFonts w:ascii="Arial" w:eastAsia="Times New Roman" w:hAnsi="Arial" w:cs="Arial"/>
          <w:color w:val="3A3A3A"/>
          <w:sz w:val="26"/>
          <w:szCs w:val="26"/>
        </w:rPr>
        <w:br/>
        <w:t>II. “desire to portray the Tahitian physiognomy naturalistically” (lines 55–56)</w:t>
      </w:r>
      <w:r w:rsidRPr="004B3290">
        <w:rPr>
          <w:rFonts w:ascii="Arial" w:eastAsia="Times New Roman" w:hAnsi="Arial" w:cs="Arial"/>
          <w:color w:val="3A3A3A"/>
          <w:sz w:val="26"/>
          <w:szCs w:val="26"/>
        </w:rPr>
        <w:br/>
        <w:t>III. “a way of painting Tahiti that would accord with his Symbolist aspirations” (lines 64–66)</w:t>
      </w:r>
    </w:p>
    <w:p w14:paraId="05C908D9" w14:textId="77777777" w:rsidR="004B3290" w:rsidRPr="004B3290" w:rsidRDefault="004B3290" w:rsidP="00102CC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color w:val="3A3A3A"/>
          <w:sz w:val="26"/>
          <w:szCs w:val="26"/>
        </w:rPr>
        <w:t>A. II only</w:t>
      </w:r>
    </w:p>
    <w:p w14:paraId="0C651F1D" w14:textId="77777777" w:rsidR="004B3290" w:rsidRPr="004B3290" w:rsidRDefault="004B3290" w:rsidP="00102CC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color w:val="3A3A3A"/>
          <w:sz w:val="26"/>
          <w:szCs w:val="26"/>
        </w:rPr>
        <w:t>B. III only</w:t>
      </w:r>
    </w:p>
    <w:p w14:paraId="1E674A71" w14:textId="77777777" w:rsidR="004B3290" w:rsidRPr="004B3290" w:rsidRDefault="004B3290" w:rsidP="00102CC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color w:val="3A3A3A"/>
          <w:sz w:val="26"/>
          <w:szCs w:val="26"/>
        </w:rPr>
        <w:t>C. I and II only</w:t>
      </w:r>
    </w:p>
    <w:p w14:paraId="7B9F9FA6" w14:textId="77777777" w:rsidR="004B3290" w:rsidRPr="004B3290" w:rsidRDefault="004B3290" w:rsidP="00102CC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color w:val="3A3A3A"/>
          <w:sz w:val="26"/>
          <w:szCs w:val="26"/>
        </w:rPr>
        <w:t>D. I and III only</w:t>
      </w:r>
    </w:p>
    <w:p w14:paraId="35BC91E6" w14:textId="77777777" w:rsidR="004B3290" w:rsidRPr="004B3290" w:rsidRDefault="004B3290" w:rsidP="00102CC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color w:val="3A3A3A"/>
          <w:sz w:val="26"/>
          <w:szCs w:val="26"/>
        </w:rPr>
        <w:t>E. I, II, and III</w:t>
      </w:r>
    </w:p>
    <w:p w14:paraId="1E36024B" w14:textId="6AAC796A" w:rsidR="004B3290" w:rsidRPr="004B3290" w:rsidRDefault="004B3290" w:rsidP="004B3290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____</w:t>
      </w:r>
    </w:p>
    <w:p w14:paraId="1902B3A4" w14:textId="77777777" w:rsidR="004B3290" w:rsidRPr="004B3290" w:rsidRDefault="004B3290" w:rsidP="004B3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Q6. The passage suggests that an important problem Gauguin would have to deal with in his paintings of Tahiti was how to</w:t>
      </w:r>
    </w:p>
    <w:p w14:paraId="17B25D7E" w14:textId="77777777" w:rsidR="004B3290" w:rsidRPr="004B3290" w:rsidRDefault="004B3290" w:rsidP="00102CC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color w:val="3A3A3A"/>
          <w:sz w:val="26"/>
          <w:szCs w:val="26"/>
        </w:rPr>
        <w:t>A. reconcile his naturalistic and symbolistic impulses.</w:t>
      </w:r>
    </w:p>
    <w:p w14:paraId="30B9661E" w14:textId="77777777" w:rsidR="004B3290" w:rsidRPr="004B3290" w:rsidRDefault="004B3290" w:rsidP="00102CC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color w:val="3A3A3A"/>
          <w:sz w:val="26"/>
          <w:szCs w:val="26"/>
        </w:rPr>
        <w:t>B. make Europeans understand the beauty of Tahiti.</w:t>
      </w:r>
    </w:p>
    <w:p w14:paraId="538F6157" w14:textId="77777777" w:rsidR="004B3290" w:rsidRPr="004B3290" w:rsidRDefault="004B3290" w:rsidP="00102CC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color w:val="3A3A3A"/>
          <w:sz w:val="26"/>
          <w:szCs w:val="26"/>
        </w:rPr>
        <w:t>C. find the necessary supplies in a remote location.</w:t>
      </w:r>
    </w:p>
    <w:p w14:paraId="3E963BA5" w14:textId="77777777" w:rsidR="004B3290" w:rsidRPr="004B3290" w:rsidRDefault="004B3290" w:rsidP="00102CC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color w:val="3A3A3A"/>
          <w:sz w:val="26"/>
          <w:szCs w:val="26"/>
        </w:rPr>
        <w:t>D. earn enough money to support himself by selling his paintings in Paris.</w:t>
      </w:r>
    </w:p>
    <w:p w14:paraId="247AF825" w14:textId="77777777" w:rsidR="004B3290" w:rsidRPr="004B3290" w:rsidRDefault="004B3290" w:rsidP="00102CC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color w:val="3A3A3A"/>
          <w:sz w:val="26"/>
          <w:szCs w:val="26"/>
        </w:rPr>
        <w:t>E. make artistic use of the new advances in photography.</w:t>
      </w:r>
    </w:p>
    <w:p w14:paraId="1C8E56B2" w14:textId="19B90C66" w:rsidR="004B3290" w:rsidRPr="004B3290" w:rsidRDefault="004B3290" w:rsidP="004B3290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lastRenderedPageBreak/>
        <w:t xml:space="preserve"> Answer ____</w:t>
      </w:r>
    </w:p>
    <w:p w14:paraId="1BA0A76F" w14:textId="77777777" w:rsidR="004B3290" w:rsidRPr="004B3290" w:rsidRDefault="004B3290" w:rsidP="004B3290">
      <w:pPr>
        <w:shd w:val="clear" w:color="auto" w:fill="FFFFFF"/>
        <w:spacing w:after="300" w:line="288" w:lineRule="atLeast"/>
        <w:outlineLvl w:val="2"/>
        <w:rPr>
          <w:rFonts w:ascii="Arial" w:eastAsia="Times New Roman" w:hAnsi="Arial" w:cs="Arial"/>
          <w:color w:val="E07802"/>
          <w:sz w:val="30"/>
          <w:szCs w:val="30"/>
        </w:rPr>
      </w:pPr>
      <w:r w:rsidRPr="004B3290">
        <w:rPr>
          <w:rFonts w:ascii="Arial" w:eastAsia="Times New Roman" w:hAnsi="Arial" w:cs="Arial"/>
          <w:color w:val="E07802"/>
          <w:sz w:val="30"/>
          <w:szCs w:val="30"/>
        </w:rPr>
        <w:t>Passage 2</w:t>
      </w:r>
    </w:p>
    <w:p w14:paraId="7D440CB6" w14:textId="77777777" w:rsidR="004B3290" w:rsidRPr="004B3290" w:rsidRDefault="004B3290" w:rsidP="004B3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Questions 7 through 15 are based on the following passage:</w:t>
      </w:r>
    </w:p>
    <w:tbl>
      <w:tblPr>
        <w:tblW w:w="10472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6"/>
        <w:gridCol w:w="5236"/>
      </w:tblGrid>
      <w:tr w:rsidR="004B3290" w:rsidRPr="004B3290" w14:paraId="3A8117B7" w14:textId="77777777" w:rsidTr="004B3290">
        <w:trPr>
          <w:trHeight w:val="13134"/>
          <w:tblCellSpacing w:w="15" w:type="dxa"/>
        </w:trPr>
        <w:tc>
          <w:tcPr>
            <w:tcW w:w="51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A89595" w14:textId="77777777" w:rsidR="004B3290" w:rsidRPr="004B3290" w:rsidRDefault="004B3290" w:rsidP="004B329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</w:rPr>
            </w:pP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lastRenderedPageBreak/>
              <w:t>Jim Hansen, a climatologist at NASA’s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Goddard Space Institute, is convinced that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the earth’s temperature is rising and places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the blame on the buildup of greenhouse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(5) gases in the atmosphere. Unconvinced,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John Sununu, former White House chief of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staff, doubts that the warming will be great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enough to produce a serious threat and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fears that measures to reduce the emissions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(10) would throw a wrench into the gears that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drive the United States’ troubled economy.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The stakes in this debate are extremely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high, for it pits society’s short-term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well-being against the future of all the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(15) planet’s inhabitants. Our past transgressions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have altered major portions of the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earth’s surface, but the effects have been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limited. Now we can foresee the possibility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that to satisfy the energy needs of an expanding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(20) human population, we will rapidly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change the climate of the entire planet,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with consequences for even the most remote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 xml:space="preserve">and unspoiled regions of the </w:t>
            </w:r>
            <w:proofErr w:type="spellStart"/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globe.The</w:t>
            </w:r>
            <w:proofErr w:type="spellEnd"/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 xml:space="preserve"> notion that certain gases could warm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(25) the planet is not new. In 1896 Svante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Arrhenius, a Swedish chemist, resolved the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long-standing question of how the earth’s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atmosphere could maintain the planet’s relatively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warm temperature when the oxygen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(30) and nitrogen that make up 99 percent of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the atmosphere do not absorb any of the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heat escaping as infrared radiation from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the earth’s surface into space. He discovered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that even the small amounts of carbon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(35) dioxide in the atmosphere could absorb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large amounts of heat. Furthermore, he reasoned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that the burning of coal, oil, and natural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gas could eventually release enough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carbon dioxide to warm the earth. Hansen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(40) and most other climatologists agree that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enough greenhouse gases have accumulated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in the atmosphere to make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Arrhenius’s prediction come true. Burning</w:t>
            </w:r>
          </w:p>
        </w:tc>
        <w:tc>
          <w:tcPr>
            <w:tcW w:w="51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7F4B85" w14:textId="77777777" w:rsidR="004B3290" w:rsidRPr="004B3290" w:rsidRDefault="004B3290" w:rsidP="004B329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</w:rPr>
            </w:pP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fossil fuels is not the only problem; a fifth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(45) of our emissions of carbon dioxide now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come from clearing and burning forests.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Scientists are also tracking a host of other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greenhouse gases that emanate from a variety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of human activities; the warming effect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(50) of methane, chlorofluorocarbons, and nitrous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oxide combined equals that of carbon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dioxide.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Although the current warming from these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gases may be difficult to detect against the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(55) background noise of natural climate variation,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most climatologists are certain that as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the gases continue to accumulate, increases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in the earth’s temperature will become evident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even to skeptics. The battle lines for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 xml:space="preserve">(60) this particular skirmish </w:t>
            </w:r>
            <w:proofErr w:type="gramStart"/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are</w:t>
            </w:r>
            <w:proofErr w:type="gramEnd"/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 xml:space="preserve"> surprisingly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well balanced. Those with concerns about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global warming point to the recent report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from the United Nations Intergovernmental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Plan on Climate Change, which suggests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(65) that with “business as usual,” emissions of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carbon dioxide by the year 2025 will be 25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percent greater than previously estimated.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On the other side, the George C. Marshall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Institute, a conservative think tank,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(70) published a report warning that without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greenhouse gases to warm things up, the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world would become cool in the next century.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Stephen Schneider, a leading computer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modeler of future climate change, accused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(75) Sununu of “brandishing the [Marshall] report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as if he were holding a crucifix to repel a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vampire.”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If the reality of global warming were put on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trial, each side would have trouble making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(80) its case. Jim Hansen’s side could not prove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beyond a reasonable doubt that carbon dioxide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and the other greenhouse gases have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warmed the planet. But neither could John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Sununu’s side prove beyond a reasonable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(</w:t>
            </w:r>
            <w:proofErr w:type="gramStart"/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85)doubt</w:t>
            </w:r>
            <w:proofErr w:type="gramEnd"/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 xml:space="preserve"> that the warming expected from greenhouse</w:t>
            </w:r>
            <w:r w:rsidRPr="004B32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gases has not occurred.</w:t>
            </w:r>
          </w:p>
        </w:tc>
      </w:tr>
    </w:tbl>
    <w:p w14:paraId="05779EA0" w14:textId="77777777" w:rsidR="004B3290" w:rsidRPr="004B3290" w:rsidRDefault="004B3290" w:rsidP="004B3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Q7. The purpose of the first paragraph (lines 1–23) of the passage is to</w:t>
      </w:r>
    </w:p>
    <w:p w14:paraId="590D1D1E" w14:textId="77777777" w:rsidR="004B3290" w:rsidRPr="004B3290" w:rsidRDefault="004B3290" w:rsidP="00102CC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color w:val="3A3A3A"/>
          <w:sz w:val="26"/>
          <w:szCs w:val="26"/>
        </w:rPr>
        <w:lastRenderedPageBreak/>
        <w:t>A. argue for the reduction of greenhouse gases in the atmosphere.</w:t>
      </w:r>
    </w:p>
    <w:p w14:paraId="6722DC31" w14:textId="77777777" w:rsidR="004B3290" w:rsidRPr="004B3290" w:rsidRDefault="004B3290" w:rsidP="00102CC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color w:val="3A3A3A"/>
          <w:sz w:val="26"/>
          <w:szCs w:val="26"/>
        </w:rPr>
        <w:t>B. defend on economic grounds the reduction of greenhouse gases.</w:t>
      </w:r>
    </w:p>
    <w:p w14:paraId="3F662AE7" w14:textId="77777777" w:rsidR="004B3290" w:rsidRPr="004B3290" w:rsidRDefault="004B3290" w:rsidP="00102CC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color w:val="3A3A3A"/>
          <w:sz w:val="26"/>
          <w:szCs w:val="26"/>
        </w:rPr>
        <w:t xml:space="preserve">C. present two opposing positions </w:t>
      </w:r>
      <w:proofErr w:type="gramStart"/>
      <w:r w:rsidRPr="004B3290">
        <w:rPr>
          <w:rFonts w:ascii="Arial" w:eastAsia="Times New Roman" w:hAnsi="Arial" w:cs="Arial"/>
          <w:color w:val="3A3A3A"/>
          <w:sz w:val="26"/>
          <w:szCs w:val="26"/>
        </w:rPr>
        <w:t>on the subject of the</w:t>
      </w:r>
      <w:proofErr w:type="gramEnd"/>
      <w:r w:rsidRPr="004B3290">
        <w:rPr>
          <w:rFonts w:ascii="Arial" w:eastAsia="Times New Roman" w:hAnsi="Arial" w:cs="Arial"/>
          <w:color w:val="3A3A3A"/>
          <w:sz w:val="26"/>
          <w:szCs w:val="26"/>
        </w:rPr>
        <w:t xml:space="preserve"> earth’s rising temperature.</w:t>
      </w:r>
    </w:p>
    <w:p w14:paraId="4D88B75C" w14:textId="77777777" w:rsidR="004B3290" w:rsidRPr="004B3290" w:rsidRDefault="004B3290" w:rsidP="00102CC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color w:val="3A3A3A"/>
          <w:sz w:val="26"/>
          <w:szCs w:val="26"/>
        </w:rPr>
        <w:t>D. lessen the concern of the public about the alleged buildup of greenhouse gases.</w:t>
      </w:r>
    </w:p>
    <w:p w14:paraId="10EF1D4A" w14:textId="77777777" w:rsidR="004B3290" w:rsidRPr="004B3290" w:rsidRDefault="004B3290" w:rsidP="00102CC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color w:val="3A3A3A"/>
          <w:sz w:val="26"/>
          <w:szCs w:val="26"/>
        </w:rPr>
        <w:t>E. introduce the two most important spokesmen for and against ecological reforms.</w:t>
      </w:r>
    </w:p>
    <w:p w14:paraId="404363B1" w14:textId="61559A01" w:rsidR="004B3290" w:rsidRPr="004B3290" w:rsidRDefault="004B3290" w:rsidP="004B3290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____</w:t>
      </w:r>
    </w:p>
    <w:p w14:paraId="745465E6" w14:textId="77777777" w:rsidR="004B3290" w:rsidRPr="004B3290" w:rsidRDefault="004B3290" w:rsidP="004B3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Q8. In the first paragraph in line 13, the word “pits” means</w:t>
      </w:r>
    </w:p>
    <w:p w14:paraId="64D61845" w14:textId="77777777" w:rsidR="004B3290" w:rsidRPr="004B3290" w:rsidRDefault="004B3290" w:rsidP="00102CC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color w:val="3A3A3A"/>
          <w:sz w:val="26"/>
          <w:szCs w:val="26"/>
        </w:rPr>
        <w:t>A. removes the core of.</w:t>
      </w:r>
    </w:p>
    <w:p w14:paraId="046E08AE" w14:textId="77777777" w:rsidR="004B3290" w:rsidRPr="004B3290" w:rsidRDefault="004B3290" w:rsidP="00102CC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color w:val="3A3A3A"/>
          <w:sz w:val="26"/>
          <w:szCs w:val="26"/>
        </w:rPr>
        <w:t>B. sets in competition.</w:t>
      </w:r>
    </w:p>
    <w:p w14:paraId="0C4FA71F" w14:textId="77777777" w:rsidR="004B3290" w:rsidRPr="004B3290" w:rsidRDefault="004B3290" w:rsidP="00102CC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color w:val="3A3A3A"/>
          <w:sz w:val="26"/>
          <w:szCs w:val="26"/>
        </w:rPr>
        <w:t>C. depresses.</w:t>
      </w:r>
    </w:p>
    <w:p w14:paraId="66CB14AB" w14:textId="77777777" w:rsidR="004B3290" w:rsidRPr="004B3290" w:rsidRDefault="004B3290" w:rsidP="00102CC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color w:val="3A3A3A"/>
          <w:sz w:val="26"/>
          <w:szCs w:val="26"/>
        </w:rPr>
        <w:t>D. marks with small scars.</w:t>
      </w:r>
    </w:p>
    <w:p w14:paraId="17E4DE1B" w14:textId="77777777" w:rsidR="004B3290" w:rsidRPr="004B3290" w:rsidRDefault="004B3290" w:rsidP="00102CC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color w:val="3A3A3A"/>
          <w:sz w:val="26"/>
          <w:szCs w:val="26"/>
        </w:rPr>
        <w:t>E. hardens.</w:t>
      </w:r>
    </w:p>
    <w:p w14:paraId="4229808F" w14:textId="666150C3" w:rsidR="004B3290" w:rsidRPr="004B3290" w:rsidRDefault="004B3290" w:rsidP="004B3290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____</w:t>
      </w:r>
    </w:p>
    <w:p w14:paraId="4D35C41E" w14:textId="77777777" w:rsidR="004B3290" w:rsidRPr="004B3290" w:rsidRDefault="004B3290" w:rsidP="004B3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Q9. From the information in the second paragraph of the passage, you can infer that a planet</w:t>
      </w:r>
    </w:p>
    <w:p w14:paraId="22B18865" w14:textId="77777777" w:rsidR="004B3290" w:rsidRPr="004B3290" w:rsidRDefault="004B3290" w:rsidP="00102CC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color w:val="3A3A3A"/>
          <w:sz w:val="26"/>
          <w:szCs w:val="26"/>
        </w:rPr>
        <w:t>A. whose atmosphere was made up entirely of oxygen would be warmer than a planet equally distant from the sun with an atmosphere made up entirely of nitrogen.</w:t>
      </w:r>
    </w:p>
    <w:p w14:paraId="0FCA47D6" w14:textId="77777777" w:rsidR="004B3290" w:rsidRPr="004B3290" w:rsidRDefault="004B3290" w:rsidP="00102CC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color w:val="3A3A3A"/>
          <w:sz w:val="26"/>
          <w:szCs w:val="26"/>
        </w:rPr>
        <w:t>B. whose atmosphere was made up entirely of nitrogen would be warmer than a planet equally distant from the sun with an atmosphere made up entirely of oxygen.</w:t>
      </w:r>
    </w:p>
    <w:p w14:paraId="5E32989C" w14:textId="77777777" w:rsidR="004B3290" w:rsidRPr="004B3290" w:rsidRDefault="004B3290" w:rsidP="00102CC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color w:val="3A3A3A"/>
          <w:sz w:val="26"/>
          <w:szCs w:val="26"/>
        </w:rPr>
        <w:t>C. with a larger amount of carbon dioxide in its atmosphere, other factors being equal, will be warmer than a planet with less carbon</w:t>
      </w:r>
      <w:r w:rsidRPr="004B3290">
        <w:rPr>
          <w:rFonts w:ascii="Arial" w:eastAsia="Times New Roman" w:hAnsi="Arial" w:cs="Arial"/>
          <w:color w:val="3A3A3A"/>
          <w:sz w:val="26"/>
          <w:szCs w:val="26"/>
        </w:rPr>
        <w:br/>
        <w:t>dioxide.</w:t>
      </w:r>
    </w:p>
    <w:p w14:paraId="56157788" w14:textId="77777777" w:rsidR="004B3290" w:rsidRPr="004B3290" w:rsidRDefault="004B3290" w:rsidP="00102CC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color w:val="3A3A3A"/>
          <w:sz w:val="26"/>
          <w:szCs w:val="26"/>
        </w:rPr>
        <w:t>D. with a small amount of carbon dioxide in its atmosphere cannot increase this amount.</w:t>
      </w:r>
    </w:p>
    <w:p w14:paraId="1097749A" w14:textId="77777777" w:rsidR="004B3290" w:rsidRPr="004B3290" w:rsidRDefault="004B3290" w:rsidP="00102CC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color w:val="3A3A3A"/>
          <w:sz w:val="26"/>
          <w:szCs w:val="26"/>
        </w:rPr>
        <w:t>E. with little infrared radiation escaping from its surface is likely to be extremely cold.</w:t>
      </w:r>
    </w:p>
    <w:p w14:paraId="1D60E368" w14:textId="244DEAF8" w:rsidR="004B3290" w:rsidRPr="004B3290" w:rsidRDefault="004B3290" w:rsidP="004B3290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____</w:t>
      </w:r>
    </w:p>
    <w:p w14:paraId="2900CDBF" w14:textId="77777777" w:rsidR="004B3290" w:rsidRPr="004B3290" w:rsidRDefault="004B3290" w:rsidP="004B3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Q10. The passage implies that a greenhouse gas is one that</w:t>
      </w:r>
      <w:r w:rsidRPr="004B3290">
        <w:rPr>
          <w:rFonts w:ascii="Arial" w:eastAsia="Times New Roman" w:hAnsi="Arial" w:cs="Arial"/>
          <w:color w:val="3A3A3A"/>
          <w:sz w:val="26"/>
          <w:szCs w:val="26"/>
        </w:rPr>
        <w:br/>
        <w:t>I. forms a large part of the earth’s atmosphere.</w:t>
      </w:r>
      <w:r w:rsidRPr="004B3290">
        <w:rPr>
          <w:rFonts w:ascii="Arial" w:eastAsia="Times New Roman" w:hAnsi="Arial" w:cs="Arial"/>
          <w:color w:val="3A3A3A"/>
          <w:sz w:val="26"/>
          <w:szCs w:val="26"/>
        </w:rPr>
        <w:br/>
        <w:t>II. absorbs heat escaping from the earth’s surface.</w:t>
      </w:r>
      <w:r w:rsidRPr="004B3290">
        <w:rPr>
          <w:rFonts w:ascii="Arial" w:eastAsia="Times New Roman" w:hAnsi="Arial" w:cs="Arial"/>
          <w:color w:val="3A3A3A"/>
          <w:sz w:val="26"/>
          <w:szCs w:val="26"/>
        </w:rPr>
        <w:br/>
        <w:t>III. can be formed by the clearing and burning of forests.</w:t>
      </w:r>
    </w:p>
    <w:p w14:paraId="1EE1DE5F" w14:textId="77777777" w:rsidR="004B3290" w:rsidRPr="004B3290" w:rsidRDefault="004B3290" w:rsidP="00102CC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color w:val="3A3A3A"/>
          <w:sz w:val="26"/>
          <w:szCs w:val="26"/>
        </w:rPr>
        <w:t>A. III only</w:t>
      </w:r>
    </w:p>
    <w:p w14:paraId="5A1CAF03" w14:textId="77777777" w:rsidR="004B3290" w:rsidRPr="004B3290" w:rsidRDefault="004B3290" w:rsidP="00102CC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color w:val="3A3A3A"/>
          <w:sz w:val="26"/>
          <w:szCs w:val="26"/>
        </w:rPr>
        <w:t>B. I and II only</w:t>
      </w:r>
    </w:p>
    <w:p w14:paraId="1972F164" w14:textId="77777777" w:rsidR="004B3290" w:rsidRPr="004B3290" w:rsidRDefault="004B3290" w:rsidP="00102CC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color w:val="3A3A3A"/>
          <w:sz w:val="26"/>
          <w:szCs w:val="26"/>
        </w:rPr>
        <w:t>C. I and III only</w:t>
      </w:r>
    </w:p>
    <w:p w14:paraId="69A340FF" w14:textId="77777777" w:rsidR="004B3290" w:rsidRPr="004B3290" w:rsidRDefault="004B3290" w:rsidP="00102CC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color w:val="3A3A3A"/>
          <w:sz w:val="26"/>
          <w:szCs w:val="26"/>
        </w:rPr>
        <w:t>D. II and III only</w:t>
      </w:r>
    </w:p>
    <w:p w14:paraId="37017544" w14:textId="77777777" w:rsidR="004B3290" w:rsidRPr="004B3290" w:rsidRDefault="004B3290" w:rsidP="00102CC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color w:val="3A3A3A"/>
          <w:sz w:val="26"/>
          <w:szCs w:val="26"/>
        </w:rPr>
        <w:t>E. I, II, and III</w:t>
      </w:r>
    </w:p>
    <w:p w14:paraId="4DFC8A7E" w14:textId="028C183B" w:rsidR="004B3290" w:rsidRPr="004B3290" w:rsidRDefault="004B3290" w:rsidP="004B3290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____</w:t>
      </w:r>
    </w:p>
    <w:p w14:paraId="6C59E6FA" w14:textId="77777777" w:rsidR="004B3290" w:rsidRPr="004B3290" w:rsidRDefault="004B3290" w:rsidP="004B3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Q11. From the passage, it can be inferred that all the following are greenhouse gases EXCEPT</w:t>
      </w:r>
    </w:p>
    <w:p w14:paraId="4FFEF18A" w14:textId="77777777" w:rsidR="004B3290" w:rsidRPr="004B3290" w:rsidRDefault="004B3290" w:rsidP="00102CC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color w:val="3A3A3A"/>
          <w:sz w:val="26"/>
          <w:szCs w:val="26"/>
        </w:rPr>
        <w:t>A. nitrogen.</w:t>
      </w:r>
    </w:p>
    <w:p w14:paraId="02852A8E" w14:textId="77777777" w:rsidR="004B3290" w:rsidRPr="004B3290" w:rsidRDefault="004B3290" w:rsidP="00102CC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color w:val="3A3A3A"/>
          <w:sz w:val="26"/>
          <w:szCs w:val="26"/>
        </w:rPr>
        <w:t>B. carbon dioxide.</w:t>
      </w:r>
    </w:p>
    <w:p w14:paraId="49BE40E2" w14:textId="77777777" w:rsidR="004B3290" w:rsidRPr="004B3290" w:rsidRDefault="004B3290" w:rsidP="00102CC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color w:val="3A3A3A"/>
          <w:sz w:val="26"/>
          <w:szCs w:val="26"/>
        </w:rPr>
        <w:t>C. methane.</w:t>
      </w:r>
    </w:p>
    <w:p w14:paraId="22CBF9E5" w14:textId="77777777" w:rsidR="004B3290" w:rsidRPr="004B3290" w:rsidRDefault="004B3290" w:rsidP="00102CC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color w:val="3A3A3A"/>
          <w:sz w:val="26"/>
          <w:szCs w:val="26"/>
        </w:rPr>
        <w:t>D. chlorofluorocarbons.</w:t>
      </w:r>
    </w:p>
    <w:p w14:paraId="063E7DDE" w14:textId="77777777" w:rsidR="004B3290" w:rsidRPr="004B3290" w:rsidRDefault="004B3290" w:rsidP="00102CC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color w:val="3A3A3A"/>
          <w:sz w:val="26"/>
          <w:szCs w:val="26"/>
        </w:rPr>
        <w:t>E. nitrous oxide.</w:t>
      </w:r>
    </w:p>
    <w:p w14:paraId="266F5F8D" w14:textId="775017AF" w:rsidR="004B3290" w:rsidRPr="004B3290" w:rsidRDefault="004B3290" w:rsidP="004B3290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____</w:t>
      </w:r>
    </w:p>
    <w:p w14:paraId="19B17D04" w14:textId="77777777" w:rsidR="004B3290" w:rsidRPr="004B3290" w:rsidRDefault="004B3290" w:rsidP="004B3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Q12. Which of the following, if true, would call into question the argument of the Marshall report?</w:t>
      </w:r>
    </w:p>
    <w:p w14:paraId="4915BF4B" w14:textId="77777777" w:rsidR="004B3290" w:rsidRPr="004B3290" w:rsidRDefault="004B3290" w:rsidP="004B3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lastRenderedPageBreak/>
        <w:t>I.</w:t>
      </w:r>
      <w:r w:rsidRPr="004B3290">
        <w:rPr>
          <w:rFonts w:ascii="Arial" w:eastAsia="Times New Roman" w:hAnsi="Arial" w:cs="Arial"/>
          <w:color w:val="3A3A3A"/>
          <w:sz w:val="26"/>
          <w:szCs w:val="26"/>
        </w:rPr>
        <w:t> Since the earth’s climate did not grow colder in the five hundred years since 1400 when the amount of greenhouse gases released by</w:t>
      </w:r>
      <w:r w:rsidRPr="004B3290">
        <w:rPr>
          <w:rFonts w:ascii="Arial" w:eastAsia="Times New Roman" w:hAnsi="Arial" w:cs="Arial"/>
          <w:color w:val="3A3A3A"/>
          <w:sz w:val="26"/>
          <w:szCs w:val="26"/>
        </w:rPr>
        <w:br/>
        <w:t>humans was small, there is no reason to expect a decrease in temperature when the amounts of gas released are now much larger.</w:t>
      </w:r>
      <w:r w:rsidRPr="004B3290">
        <w:rPr>
          <w:rFonts w:ascii="Arial" w:eastAsia="Times New Roman" w:hAnsi="Arial" w:cs="Arial"/>
          <w:color w:val="3A3A3A"/>
          <w:sz w:val="26"/>
          <w:szCs w:val="26"/>
        </w:rPr>
        <w:br/>
      </w:r>
      <w:r w:rsidRPr="004B3290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II.</w:t>
      </w:r>
      <w:r w:rsidRPr="004B3290">
        <w:rPr>
          <w:rFonts w:ascii="Arial" w:eastAsia="Times New Roman" w:hAnsi="Arial" w:cs="Arial"/>
          <w:color w:val="3A3A3A"/>
          <w:sz w:val="26"/>
          <w:szCs w:val="26"/>
        </w:rPr>
        <w:t> The radical reduction of the emission of greenhouse gases will result in massive unemployment throughout the industrial world.</w:t>
      </w:r>
      <w:r w:rsidRPr="004B3290">
        <w:rPr>
          <w:rFonts w:ascii="Arial" w:eastAsia="Times New Roman" w:hAnsi="Arial" w:cs="Arial"/>
          <w:color w:val="3A3A3A"/>
          <w:sz w:val="26"/>
          <w:szCs w:val="26"/>
        </w:rPr>
        <w:br/>
      </w:r>
      <w:r w:rsidRPr="004B3290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III.</w:t>
      </w:r>
      <w:r w:rsidRPr="004B3290">
        <w:rPr>
          <w:rFonts w:ascii="Arial" w:eastAsia="Times New Roman" w:hAnsi="Arial" w:cs="Arial"/>
          <w:color w:val="3A3A3A"/>
          <w:sz w:val="26"/>
          <w:szCs w:val="26"/>
        </w:rPr>
        <w:t> Some scientific studies have shown that the temperature of the earth is unaffected by the presence of oxygen in the atmosphere.</w:t>
      </w:r>
    </w:p>
    <w:p w14:paraId="62588CF7" w14:textId="77777777" w:rsidR="004B3290" w:rsidRPr="004B3290" w:rsidRDefault="004B3290" w:rsidP="00102CC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color w:val="3A3A3A"/>
          <w:sz w:val="26"/>
          <w:szCs w:val="26"/>
        </w:rPr>
        <w:t>A. I only</w:t>
      </w:r>
    </w:p>
    <w:p w14:paraId="7A24CF12" w14:textId="77777777" w:rsidR="004B3290" w:rsidRPr="004B3290" w:rsidRDefault="004B3290" w:rsidP="00102CC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color w:val="3A3A3A"/>
          <w:sz w:val="26"/>
          <w:szCs w:val="26"/>
        </w:rPr>
        <w:t>B. II only</w:t>
      </w:r>
    </w:p>
    <w:p w14:paraId="7128E297" w14:textId="77777777" w:rsidR="004B3290" w:rsidRPr="004B3290" w:rsidRDefault="004B3290" w:rsidP="00102CC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color w:val="3A3A3A"/>
          <w:sz w:val="26"/>
          <w:szCs w:val="26"/>
        </w:rPr>
        <w:t>C. I and II only</w:t>
      </w:r>
    </w:p>
    <w:p w14:paraId="4889C134" w14:textId="77777777" w:rsidR="004B3290" w:rsidRPr="004B3290" w:rsidRDefault="004B3290" w:rsidP="00102CC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color w:val="3A3A3A"/>
          <w:sz w:val="26"/>
          <w:szCs w:val="26"/>
        </w:rPr>
        <w:t>D. I and III only</w:t>
      </w:r>
    </w:p>
    <w:p w14:paraId="67C5B597" w14:textId="77777777" w:rsidR="004B3290" w:rsidRPr="004B3290" w:rsidRDefault="004B3290" w:rsidP="00102CC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color w:val="3A3A3A"/>
          <w:sz w:val="26"/>
          <w:szCs w:val="26"/>
        </w:rPr>
        <w:t>E. I, II, and III</w:t>
      </w:r>
    </w:p>
    <w:p w14:paraId="26D4498F" w14:textId="3EBB3649" w:rsidR="004B3290" w:rsidRPr="004B3290" w:rsidRDefault="004B3290" w:rsidP="004B3290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____</w:t>
      </w:r>
    </w:p>
    <w:p w14:paraId="3916B569" w14:textId="77777777" w:rsidR="004B3290" w:rsidRPr="004B3290" w:rsidRDefault="004B3290" w:rsidP="004B3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Q13. The word “skeptics” in line 59 most nearly means</w:t>
      </w:r>
    </w:p>
    <w:p w14:paraId="373A5B68" w14:textId="77777777" w:rsidR="004B3290" w:rsidRPr="004B3290" w:rsidRDefault="004B3290" w:rsidP="00102CC6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color w:val="3A3A3A"/>
          <w:sz w:val="26"/>
          <w:szCs w:val="26"/>
        </w:rPr>
        <w:t>A. scientists.</w:t>
      </w:r>
    </w:p>
    <w:p w14:paraId="54D16B96" w14:textId="77777777" w:rsidR="004B3290" w:rsidRPr="004B3290" w:rsidRDefault="004B3290" w:rsidP="00102CC6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color w:val="3A3A3A"/>
          <w:sz w:val="26"/>
          <w:szCs w:val="26"/>
        </w:rPr>
        <w:t>B. ecologists.</w:t>
      </w:r>
    </w:p>
    <w:p w14:paraId="01194C49" w14:textId="77777777" w:rsidR="004B3290" w:rsidRPr="004B3290" w:rsidRDefault="004B3290" w:rsidP="00102CC6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color w:val="3A3A3A"/>
          <w:sz w:val="26"/>
          <w:szCs w:val="26"/>
        </w:rPr>
        <w:t>C. opponents.</w:t>
      </w:r>
    </w:p>
    <w:p w14:paraId="42904A7C" w14:textId="77777777" w:rsidR="004B3290" w:rsidRPr="004B3290" w:rsidRDefault="004B3290" w:rsidP="00102CC6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color w:val="3A3A3A"/>
          <w:sz w:val="26"/>
          <w:szCs w:val="26"/>
        </w:rPr>
        <w:t>D. doubters.</w:t>
      </w:r>
    </w:p>
    <w:p w14:paraId="34865935" w14:textId="77777777" w:rsidR="004B3290" w:rsidRPr="004B3290" w:rsidRDefault="004B3290" w:rsidP="00102CC6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color w:val="3A3A3A"/>
          <w:sz w:val="26"/>
          <w:szCs w:val="26"/>
        </w:rPr>
        <w:t>E. politicians.</w:t>
      </w:r>
    </w:p>
    <w:p w14:paraId="2119033F" w14:textId="3ADE96E2" w:rsidR="004B3290" w:rsidRPr="004B3290" w:rsidRDefault="004B3290" w:rsidP="004B3290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____</w:t>
      </w:r>
    </w:p>
    <w:p w14:paraId="579E5C2E" w14:textId="77777777" w:rsidR="004B3290" w:rsidRPr="004B3290" w:rsidRDefault="004B3290" w:rsidP="004B3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 xml:space="preserve">Q14. Stephen Schneider probably referred to Sununu’s “brandishing the [Marshall] report as if he were holding a crucifix to repel a vampire” </w:t>
      </w:r>
      <w:proofErr w:type="gramStart"/>
      <w:r w:rsidRPr="004B3290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in order to</w:t>
      </w:r>
      <w:proofErr w:type="gramEnd"/>
    </w:p>
    <w:p w14:paraId="714337CF" w14:textId="77777777" w:rsidR="004B3290" w:rsidRPr="004B3290" w:rsidRDefault="004B3290" w:rsidP="004B329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color w:val="3A3A3A"/>
          <w:sz w:val="26"/>
          <w:szCs w:val="26"/>
        </w:rPr>
        <w:t>I. amuse his audience.</w:t>
      </w:r>
      <w:r w:rsidRPr="004B3290">
        <w:rPr>
          <w:rFonts w:ascii="Arial" w:eastAsia="Times New Roman" w:hAnsi="Arial" w:cs="Arial"/>
          <w:color w:val="3A3A3A"/>
          <w:sz w:val="26"/>
          <w:szCs w:val="26"/>
        </w:rPr>
        <w:br/>
        <w:t>II. suggest that Sununu’s claims are melodramatic.</w:t>
      </w:r>
      <w:r w:rsidRPr="004B3290">
        <w:rPr>
          <w:rFonts w:ascii="Arial" w:eastAsia="Times New Roman" w:hAnsi="Arial" w:cs="Arial"/>
          <w:color w:val="3A3A3A"/>
          <w:sz w:val="26"/>
          <w:szCs w:val="26"/>
        </w:rPr>
        <w:br/>
        <w:t>III. imply that the idea that greenhouse gases are dangerous is as imaginary as a vampire.</w:t>
      </w:r>
    </w:p>
    <w:p w14:paraId="3AC0FE01" w14:textId="77777777" w:rsidR="004B3290" w:rsidRPr="004B3290" w:rsidRDefault="004B3290" w:rsidP="00102CC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color w:val="3A3A3A"/>
          <w:sz w:val="26"/>
          <w:szCs w:val="26"/>
        </w:rPr>
        <w:t>A. III only</w:t>
      </w:r>
    </w:p>
    <w:p w14:paraId="18DD454E" w14:textId="77777777" w:rsidR="004B3290" w:rsidRPr="004B3290" w:rsidRDefault="004B3290" w:rsidP="00102CC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color w:val="3A3A3A"/>
          <w:sz w:val="26"/>
          <w:szCs w:val="26"/>
        </w:rPr>
        <w:t>B. I and II only</w:t>
      </w:r>
    </w:p>
    <w:p w14:paraId="7BB88C1C" w14:textId="77777777" w:rsidR="004B3290" w:rsidRPr="004B3290" w:rsidRDefault="004B3290" w:rsidP="00102CC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color w:val="3A3A3A"/>
          <w:sz w:val="26"/>
          <w:szCs w:val="26"/>
        </w:rPr>
        <w:t>C. I and III only</w:t>
      </w:r>
    </w:p>
    <w:p w14:paraId="71E41903" w14:textId="77777777" w:rsidR="004B3290" w:rsidRPr="004B3290" w:rsidRDefault="004B3290" w:rsidP="00102CC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color w:val="3A3A3A"/>
          <w:sz w:val="26"/>
          <w:szCs w:val="26"/>
        </w:rPr>
        <w:t>D. II and III only</w:t>
      </w:r>
    </w:p>
    <w:p w14:paraId="56A07842" w14:textId="77777777" w:rsidR="004B3290" w:rsidRPr="004B3290" w:rsidRDefault="004B3290" w:rsidP="00102CC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color w:val="3A3A3A"/>
          <w:sz w:val="26"/>
          <w:szCs w:val="26"/>
        </w:rPr>
        <w:t>E. I, II, and III</w:t>
      </w:r>
    </w:p>
    <w:p w14:paraId="653252AB" w14:textId="5E85365F" w:rsidR="004B3290" w:rsidRPr="004B3290" w:rsidRDefault="004B3290" w:rsidP="004B3290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____</w:t>
      </w:r>
    </w:p>
    <w:p w14:paraId="569A4A07" w14:textId="77777777" w:rsidR="004B3290" w:rsidRPr="004B3290" w:rsidRDefault="004B3290" w:rsidP="004B3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Q15. The effect of the final paragraph of the passage is to</w:t>
      </w:r>
    </w:p>
    <w:p w14:paraId="7816DB8F" w14:textId="77777777" w:rsidR="004B3290" w:rsidRPr="004B3290" w:rsidRDefault="004B3290" w:rsidP="00102CC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color w:val="3A3A3A"/>
          <w:sz w:val="26"/>
          <w:szCs w:val="26"/>
        </w:rPr>
        <w:t>A. stress the superiority of Jim Hansen’s case.</w:t>
      </w:r>
    </w:p>
    <w:p w14:paraId="1FF2082B" w14:textId="77777777" w:rsidR="004B3290" w:rsidRPr="004B3290" w:rsidRDefault="004B3290" w:rsidP="00102CC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color w:val="3A3A3A"/>
          <w:sz w:val="26"/>
          <w:szCs w:val="26"/>
        </w:rPr>
        <w:t>B. undermine Sununu’s argument.</w:t>
      </w:r>
    </w:p>
    <w:p w14:paraId="23301FFB" w14:textId="77777777" w:rsidR="004B3290" w:rsidRPr="004B3290" w:rsidRDefault="004B3290" w:rsidP="00102CC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color w:val="3A3A3A"/>
          <w:sz w:val="26"/>
          <w:szCs w:val="26"/>
        </w:rPr>
        <w:t>C. support the conclusions of the Marshall report.</w:t>
      </w:r>
    </w:p>
    <w:p w14:paraId="0847A92B" w14:textId="77777777" w:rsidR="004B3290" w:rsidRPr="004B3290" w:rsidRDefault="004B3290" w:rsidP="00102CC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color w:val="3A3A3A"/>
          <w:sz w:val="26"/>
          <w:szCs w:val="26"/>
        </w:rPr>
        <w:t>D. call Arrhenius’s theories into question.</w:t>
      </w:r>
    </w:p>
    <w:p w14:paraId="403186F3" w14:textId="77777777" w:rsidR="004B3290" w:rsidRPr="004B3290" w:rsidRDefault="004B3290" w:rsidP="00102CC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4B3290">
        <w:rPr>
          <w:rFonts w:ascii="Arial" w:eastAsia="Times New Roman" w:hAnsi="Arial" w:cs="Arial"/>
          <w:color w:val="3A3A3A"/>
          <w:sz w:val="26"/>
          <w:szCs w:val="26"/>
        </w:rPr>
        <w:t>E. leave the debate about global warming unresolved.</w:t>
      </w:r>
    </w:p>
    <w:p w14:paraId="4712F82F" w14:textId="67471F46" w:rsidR="004B3290" w:rsidRPr="004B3290" w:rsidRDefault="004B3290" w:rsidP="004B3290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____</w:t>
      </w:r>
    </w:p>
    <w:p w14:paraId="53B13D6C" w14:textId="3783CE5A" w:rsidR="00B6130D" w:rsidRDefault="00B6130D" w:rsidP="004B3290"/>
    <w:p w14:paraId="5690257D" w14:textId="305C1EEC" w:rsidR="004B3290" w:rsidRDefault="004B3290" w:rsidP="004B3290">
      <w:pPr>
        <w:rPr>
          <w:sz w:val="36"/>
          <w:szCs w:val="36"/>
        </w:rPr>
      </w:pPr>
      <w:r w:rsidRPr="004B3290">
        <w:rPr>
          <w:sz w:val="36"/>
          <w:szCs w:val="36"/>
          <w:highlight w:val="yellow"/>
        </w:rPr>
        <w:t>Answer Keys and Explanation Link</w:t>
      </w:r>
    </w:p>
    <w:p w14:paraId="591AFF27" w14:textId="69BD798F" w:rsidR="004B3290" w:rsidRPr="004B3290" w:rsidRDefault="004B3290" w:rsidP="004B3290">
      <w:pPr>
        <w:rPr>
          <w:sz w:val="36"/>
          <w:szCs w:val="36"/>
        </w:rPr>
      </w:pPr>
      <w:hyperlink r:id="rId7" w:history="1">
        <w:r w:rsidRPr="004B3290">
          <w:rPr>
            <w:rStyle w:val="Hyperlink"/>
            <w:sz w:val="36"/>
            <w:szCs w:val="36"/>
            <w:highlight w:val="green"/>
          </w:rPr>
          <w:t>https://gotestprep.com/critical-reading-practice-test/</w:t>
        </w:r>
      </w:hyperlink>
    </w:p>
    <w:sectPr w:rsidR="004B3290" w:rsidRPr="004B3290" w:rsidSect="009C7EAD">
      <w:headerReference w:type="default" r:id="rId8"/>
      <w:footerReference w:type="default" r:id="rId9"/>
      <w:pgSz w:w="11906" w:h="16838" w:code="9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DADAE" w14:textId="77777777" w:rsidR="00102CC6" w:rsidRDefault="00102CC6" w:rsidP="009C7EAD">
      <w:pPr>
        <w:spacing w:after="0" w:line="240" w:lineRule="auto"/>
      </w:pPr>
      <w:r>
        <w:separator/>
      </w:r>
    </w:p>
  </w:endnote>
  <w:endnote w:type="continuationSeparator" w:id="0">
    <w:p w14:paraId="51A76F16" w14:textId="77777777" w:rsidR="00102CC6" w:rsidRDefault="00102CC6" w:rsidP="009C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6631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C530523" w14:textId="1C25D91F" w:rsidR="00D67379" w:rsidRPr="00D67379" w:rsidRDefault="00D67379" w:rsidP="00D67379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r w:rsidRPr="00D67379">
          <w:rPr>
            <w:color w:val="FF0000"/>
            <w:spacing w:val="60"/>
          </w:rPr>
          <w:tab/>
        </w:r>
        <w:r w:rsidRPr="00D67379">
          <w:rPr>
            <w:color w:val="FF0000"/>
          </w:rPr>
          <w:t>For more Question Answers Visit</w:t>
        </w:r>
        <w:r>
          <w:t xml:space="preserve">: </w:t>
        </w:r>
        <w:hyperlink r:id="rId1" w:history="1">
          <w:r w:rsidRPr="009019FE">
            <w:rPr>
              <w:rStyle w:val="Hyperlink"/>
            </w:rPr>
            <w:t>www.gotestprep.com</w:t>
          </w:r>
        </w:hyperlink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190AB" w14:textId="77777777" w:rsidR="00102CC6" w:rsidRDefault="00102CC6" w:rsidP="009C7EAD">
      <w:pPr>
        <w:spacing w:after="0" w:line="240" w:lineRule="auto"/>
      </w:pPr>
      <w:r>
        <w:separator/>
      </w:r>
    </w:p>
  </w:footnote>
  <w:footnote w:type="continuationSeparator" w:id="0">
    <w:p w14:paraId="195AEB0C" w14:textId="77777777" w:rsidR="00102CC6" w:rsidRDefault="00102CC6" w:rsidP="009C7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8FDC" w14:textId="3079A748" w:rsidR="00D67379" w:rsidRPr="007125E6" w:rsidRDefault="00D67379" w:rsidP="00147502">
    <w:pPr>
      <w:pStyle w:val="Header"/>
      <w:jc w:val="center"/>
      <w:rPr>
        <w:rFonts w:ascii="Abadi" w:hAnsi="Abadi"/>
        <w:color w:val="000000" w:themeColor="text1"/>
        <w:sz w:val="24"/>
        <w:szCs w:val="24"/>
        <w:u w:val="single"/>
      </w:rPr>
    </w:pPr>
    <w:r w:rsidRPr="007125E6">
      <w:rPr>
        <w:rFonts w:ascii="Abadi" w:hAnsi="Abadi"/>
        <w:b/>
        <w:bCs/>
        <w:color w:val="BF8F00" w:themeColor="accent4" w:themeShade="BF"/>
        <w:sz w:val="24"/>
        <w:szCs w:val="24"/>
        <w:u w:val="single"/>
      </w:rPr>
      <w:t>Category</w:t>
    </w:r>
    <w:r w:rsidRPr="007125E6">
      <w:rPr>
        <w:rFonts w:ascii="Abadi" w:hAnsi="Abadi"/>
        <w:color w:val="FF0000"/>
        <w:sz w:val="24"/>
        <w:szCs w:val="24"/>
        <w:u w:val="single"/>
      </w:rPr>
      <w:t>:</w:t>
    </w:r>
    <w:r w:rsidR="007125E6" w:rsidRPr="007125E6">
      <w:rPr>
        <w:rFonts w:ascii="Abadi" w:hAnsi="Abadi"/>
        <w:color w:val="FF0000"/>
        <w:sz w:val="24"/>
        <w:szCs w:val="24"/>
        <w:u w:val="single"/>
      </w:rPr>
      <w:t xml:space="preserve"> </w:t>
    </w:r>
    <w:hyperlink r:id="rId1" w:history="1">
      <w:r w:rsidR="004B3290" w:rsidRPr="004B3290">
        <w:rPr>
          <w:rStyle w:val="Hyperlink"/>
          <w:rFonts w:ascii="Abadi" w:hAnsi="Abadi"/>
          <w:sz w:val="24"/>
          <w:szCs w:val="24"/>
        </w:rPr>
        <w:t>Reading Comprehension</w:t>
      </w:r>
    </w:hyperlink>
    <w:r w:rsidR="00147502" w:rsidRPr="007125E6">
      <w:rPr>
        <w:rFonts w:ascii="Abadi" w:hAnsi="Abadi"/>
        <w:color w:val="000000" w:themeColor="text1"/>
        <w:sz w:val="24"/>
        <w:szCs w:val="24"/>
        <w:u w:val="single"/>
      </w:rPr>
      <w:tab/>
    </w:r>
    <w:r w:rsidR="00147502" w:rsidRPr="007125E6">
      <w:rPr>
        <w:rFonts w:ascii="Abadi" w:hAnsi="Abadi"/>
        <w:color w:val="000000" w:themeColor="text1"/>
        <w:sz w:val="24"/>
        <w:szCs w:val="24"/>
        <w:u w:val="single"/>
      </w:rPr>
      <w:tab/>
    </w:r>
    <w:hyperlink r:id="rId2" w:history="1">
      <w:r w:rsidR="004B3290">
        <w:rPr>
          <w:rStyle w:val="Hyperlink"/>
        </w:rPr>
        <w:t>Critical Reading Test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00BE"/>
    <w:multiLevelType w:val="multilevel"/>
    <w:tmpl w:val="3D8C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343662"/>
    <w:multiLevelType w:val="multilevel"/>
    <w:tmpl w:val="F92A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5B0C92"/>
    <w:multiLevelType w:val="multilevel"/>
    <w:tmpl w:val="F078E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6C39B1"/>
    <w:multiLevelType w:val="multilevel"/>
    <w:tmpl w:val="DC92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7E0FE6"/>
    <w:multiLevelType w:val="multilevel"/>
    <w:tmpl w:val="3B48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547AE6"/>
    <w:multiLevelType w:val="multilevel"/>
    <w:tmpl w:val="1868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DB3768"/>
    <w:multiLevelType w:val="multilevel"/>
    <w:tmpl w:val="8552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896DC4"/>
    <w:multiLevelType w:val="multilevel"/>
    <w:tmpl w:val="A58E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3A79F1"/>
    <w:multiLevelType w:val="multilevel"/>
    <w:tmpl w:val="CB82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301566"/>
    <w:multiLevelType w:val="multilevel"/>
    <w:tmpl w:val="246E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DE28AD"/>
    <w:multiLevelType w:val="multilevel"/>
    <w:tmpl w:val="597C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0F751A9"/>
    <w:multiLevelType w:val="multilevel"/>
    <w:tmpl w:val="F6C0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8D1AD2"/>
    <w:multiLevelType w:val="multilevel"/>
    <w:tmpl w:val="3B72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4E36B2E"/>
    <w:multiLevelType w:val="multilevel"/>
    <w:tmpl w:val="15F8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F1100C2"/>
    <w:multiLevelType w:val="multilevel"/>
    <w:tmpl w:val="6EF0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5"/>
  </w:num>
  <w:num w:numId="5">
    <w:abstractNumId w:val="14"/>
  </w:num>
  <w:num w:numId="6">
    <w:abstractNumId w:val="1"/>
  </w:num>
  <w:num w:numId="7">
    <w:abstractNumId w:val="9"/>
  </w:num>
  <w:num w:numId="8">
    <w:abstractNumId w:val="12"/>
  </w:num>
  <w:num w:numId="9">
    <w:abstractNumId w:val="6"/>
  </w:num>
  <w:num w:numId="10">
    <w:abstractNumId w:val="11"/>
  </w:num>
  <w:num w:numId="11">
    <w:abstractNumId w:val="4"/>
  </w:num>
  <w:num w:numId="12">
    <w:abstractNumId w:val="13"/>
  </w:num>
  <w:num w:numId="13">
    <w:abstractNumId w:val="3"/>
  </w:num>
  <w:num w:numId="14">
    <w:abstractNumId w:val="7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AD"/>
    <w:rsid w:val="00041EEC"/>
    <w:rsid w:val="00047544"/>
    <w:rsid w:val="000C70C4"/>
    <w:rsid w:val="000D1314"/>
    <w:rsid w:val="00102CC6"/>
    <w:rsid w:val="00115F7B"/>
    <w:rsid w:val="00116FC1"/>
    <w:rsid w:val="00147502"/>
    <w:rsid w:val="00191B6B"/>
    <w:rsid w:val="001A135D"/>
    <w:rsid w:val="00207359"/>
    <w:rsid w:val="00271C09"/>
    <w:rsid w:val="002A215F"/>
    <w:rsid w:val="003C517B"/>
    <w:rsid w:val="003F67B7"/>
    <w:rsid w:val="00454A6B"/>
    <w:rsid w:val="004616BC"/>
    <w:rsid w:val="004617A9"/>
    <w:rsid w:val="004A0439"/>
    <w:rsid w:val="004A34AB"/>
    <w:rsid w:val="004B3290"/>
    <w:rsid w:val="004B7336"/>
    <w:rsid w:val="004D05FF"/>
    <w:rsid w:val="004D5C7F"/>
    <w:rsid w:val="00516402"/>
    <w:rsid w:val="00522DCB"/>
    <w:rsid w:val="005B0D65"/>
    <w:rsid w:val="0068712E"/>
    <w:rsid w:val="006A0A86"/>
    <w:rsid w:val="007125E6"/>
    <w:rsid w:val="00772505"/>
    <w:rsid w:val="007B15B4"/>
    <w:rsid w:val="007E6EC2"/>
    <w:rsid w:val="00844B53"/>
    <w:rsid w:val="008670A7"/>
    <w:rsid w:val="0087629F"/>
    <w:rsid w:val="009340BE"/>
    <w:rsid w:val="00974885"/>
    <w:rsid w:val="009C7EAD"/>
    <w:rsid w:val="00B335F6"/>
    <w:rsid w:val="00B6130D"/>
    <w:rsid w:val="00B6543A"/>
    <w:rsid w:val="00BF6483"/>
    <w:rsid w:val="00C72B32"/>
    <w:rsid w:val="00C803A2"/>
    <w:rsid w:val="00C96B8C"/>
    <w:rsid w:val="00CD4CA9"/>
    <w:rsid w:val="00D22C7A"/>
    <w:rsid w:val="00D31B0F"/>
    <w:rsid w:val="00D67379"/>
    <w:rsid w:val="00E220E9"/>
    <w:rsid w:val="00E456E2"/>
    <w:rsid w:val="00E65272"/>
    <w:rsid w:val="00EE0526"/>
    <w:rsid w:val="00FD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CE84D"/>
  <w15:chartTrackingRefBased/>
  <w15:docId w15:val="{9AECFED9-35D3-4A1E-B39A-124F386F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4C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C7E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25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C7E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C7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7E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C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EAD"/>
  </w:style>
  <w:style w:type="paragraph" w:styleId="Footer">
    <w:name w:val="footer"/>
    <w:basedOn w:val="Normal"/>
    <w:link w:val="FooterChar"/>
    <w:uiPriority w:val="99"/>
    <w:unhideWhenUsed/>
    <w:rsid w:val="009C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EAD"/>
  </w:style>
  <w:style w:type="character" w:styleId="Hyperlink">
    <w:name w:val="Hyperlink"/>
    <w:basedOn w:val="DefaultParagraphFont"/>
    <w:uiPriority w:val="99"/>
    <w:unhideWhenUsed/>
    <w:rsid w:val="009C7E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EA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D4C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atex-mathml">
    <w:name w:val="katex-mathml"/>
    <w:basedOn w:val="DefaultParagraphFont"/>
    <w:rsid w:val="00147502"/>
  </w:style>
  <w:style w:type="character" w:customStyle="1" w:styleId="mord">
    <w:name w:val="mord"/>
    <w:basedOn w:val="DefaultParagraphFont"/>
    <w:rsid w:val="00147502"/>
  </w:style>
  <w:style w:type="character" w:customStyle="1" w:styleId="vlist-s">
    <w:name w:val="vlist-s"/>
    <w:basedOn w:val="DefaultParagraphFont"/>
    <w:rsid w:val="00147502"/>
  </w:style>
  <w:style w:type="character" w:customStyle="1" w:styleId="mrel">
    <w:name w:val="mrel"/>
    <w:basedOn w:val="DefaultParagraphFont"/>
    <w:rsid w:val="00147502"/>
  </w:style>
  <w:style w:type="character" w:customStyle="1" w:styleId="mbin">
    <w:name w:val="mbin"/>
    <w:basedOn w:val="DefaultParagraphFont"/>
    <w:rsid w:val="00147502"/>
  </w:style>
  <w:style w:type="character" w:customStyle="1" w:styleId="a2alabel">
    <w:name w:val="a2a_label"/>
    <w:basedOn w:val="DefaultParagraphFont"/>
    <w:rsid w:val="00147502"/>
  </w:style>
  <w:style w:type="character" w:customStyle="1" w:styleId="Heading4Char">
    <w:name w:val="Heading 4 Char"/>
    <w:basedOn w:val="DefaultParagraphFont"/>
    <w:link w:val="Heading4"/>
    <w:uiPriority w:val="9"/>
    <w:semiHidden/>
    <w:rsid w:val="0077250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8670A7"/>
    <w:rPr>
      <w:i/>
      <w:iCs/>
    </w:rPr>
  </w:style>
  <w:style w:type="character" w:customStyle="1" w:styleId="mclose">
    <w:name w:val="mclose"/>
    <w:basedOn w:val="DefaultParagraphFont"/>
    <w:rsid w:val="00116FC1"/>
  </w:style>
  <w:style w:type="character" w:customStyle="1" w:styleId="screen-reader-text">
    <w:name w:val="screen-reader-text"/>
    <w:basedOn w:val="DefaultParagraphFont"/>
    <w:rsid w:val="00E65272"/>
  </w:style>
  <w:style w:type="character" w:styleId="CommentReference">
    <w:name w:val="annotation reference"/>
    <w:basedOn w:val="DefaultParagraphFont"/>
    <w:uiPriority w:val="99"/>
    <w:semiHidden/>
    <w:unhideWhenUsed/>
    <w:rsid w:val="00E65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2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2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2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111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5560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007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901128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73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02677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88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534909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259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55186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248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444249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162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45914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37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694190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91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299231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771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58388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515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511731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852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18699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78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66011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850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182358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99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750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971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09734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120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383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450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300021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40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826208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883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32621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238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892484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53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5936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507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474562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95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346620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532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03426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410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15252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282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94695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687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152802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126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60675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4090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65656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043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547441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39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133143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8473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064676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639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331905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421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925030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026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118814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396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247685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90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20073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532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98381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00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128456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93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026993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36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5625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135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66478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648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343573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6641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879599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506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477239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450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408382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786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88472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010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258413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058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438220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671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43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809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637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867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520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470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48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878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5443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1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910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4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191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8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121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04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022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485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801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8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3409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55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927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14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232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943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724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62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868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557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04882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99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196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9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789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94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199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437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219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788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93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50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52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459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113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436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94526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812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815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704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8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27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46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041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43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5783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78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442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38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44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13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143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22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517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733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846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0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24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269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11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73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9333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28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1570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898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005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27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159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68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76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537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077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10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48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9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25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304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40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867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193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09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4604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025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713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86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34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123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810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48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7046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01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7453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717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406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44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1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752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74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6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06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159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10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76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891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053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3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497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737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94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244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146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469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98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542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704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69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16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65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02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710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67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34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754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2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973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79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265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245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63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925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07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2703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48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138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805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70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113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8893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421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070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488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2899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93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588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79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240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025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253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15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3341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876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3573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22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41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14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663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10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108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82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711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806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594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93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4737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55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4324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17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1639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45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07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151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174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158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15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682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93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38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69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44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425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88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63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359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755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27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78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11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034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86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6574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907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40480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60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6019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35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147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82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127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699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981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01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058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636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2445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23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91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817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910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06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4859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88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216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790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7501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866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888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776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0573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519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2505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8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743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00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458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96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090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346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09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36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5465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25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11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00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0591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50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40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88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360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18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0281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778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8150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111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53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73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851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07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357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56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6201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43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070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849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010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380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886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62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391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150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88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41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309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84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6639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759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001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68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72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902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7617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961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033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6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685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304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060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970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2320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17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9614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60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4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0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665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370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20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896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422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6510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868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172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58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930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07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229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542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885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57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37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56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179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78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610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72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195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770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540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636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238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010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9461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809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235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508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090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83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602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43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567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125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70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71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39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53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42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60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129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623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060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164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060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15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3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15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024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815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51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093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00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87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01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2696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28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106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317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52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658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6560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007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237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97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817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22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93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02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578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3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446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856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11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958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52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594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720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72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43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1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889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112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730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297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8670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011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039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689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523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83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79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081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590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428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24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77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741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357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870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486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51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468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968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608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48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185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87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996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69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1240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66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82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53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16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019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12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966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9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44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847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938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103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54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98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738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9872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939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853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12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4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994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566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6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360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7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000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894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880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359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74407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673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32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34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155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73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37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32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737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404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312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473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76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969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887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448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604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655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2160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18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63475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42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4384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27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849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36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10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22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58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612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22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483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770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918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80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307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7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85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88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103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38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333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179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882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23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7332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6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94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063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597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96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326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40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339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673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11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204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62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77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906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3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165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057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550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50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158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666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30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39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741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24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474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69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95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82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7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071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98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886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6649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49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1086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770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2787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451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525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77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534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820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8492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763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87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56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055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363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1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78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098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690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03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898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70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384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295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995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38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936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283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818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0401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481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990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51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60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1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4843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452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122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195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443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00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180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937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450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709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32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927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411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47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308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17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0337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047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186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028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7939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37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9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005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6738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613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070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182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019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51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2325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7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704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9077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8626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935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938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87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79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32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49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697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914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39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142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228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4529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106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147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264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0314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439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069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176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965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65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305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725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969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555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1235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37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147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692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8644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517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37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954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1368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79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1781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431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7527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76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73232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326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230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808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69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74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0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42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61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485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25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376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20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0014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713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823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50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453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47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26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08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083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066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970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81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342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106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0309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7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53522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53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550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41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870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380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114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81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8293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48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208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147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973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6380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58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6424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68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910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810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476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055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536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958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35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79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032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14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0860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23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26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873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4823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20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526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186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827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77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764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671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989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68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453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713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503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1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59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686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087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35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873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78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891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39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300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62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6603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50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82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2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870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5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38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53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737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69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404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127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464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395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841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4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387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88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43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617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148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0130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380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06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715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088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86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95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48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1810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791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68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865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752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43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5426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80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572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87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69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170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954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25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0807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36810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58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7791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869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0349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415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756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2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5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2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7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9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60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91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3448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98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635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170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118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040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063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50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882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57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484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44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90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691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794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989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789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858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09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34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003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867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831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82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61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7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14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822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51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660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70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952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983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409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712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76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463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588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120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348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132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060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682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50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32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031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152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082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804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164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423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68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88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451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55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487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7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062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27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75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69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4520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517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046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94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98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95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9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26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914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82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2711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640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838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98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7525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53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64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450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0492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548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5598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1156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559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282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3647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4531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58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199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43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15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94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6339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685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779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47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8681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66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038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85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490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99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245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5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180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64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122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353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753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02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744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0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8218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41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830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69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83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3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983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015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737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766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585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957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6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516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874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8586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52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49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586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3397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115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415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831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60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082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126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60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462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98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3695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80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5733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42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774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347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5192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29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2942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348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4621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409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789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189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37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202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34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076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465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33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937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90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829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986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71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194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455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84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766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455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4724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078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549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02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983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54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63359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03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467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292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215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40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319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999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099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972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48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210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685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58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666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442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0574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90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401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804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1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9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1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8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8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0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24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986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5184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25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299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848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0989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179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691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671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1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775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140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1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499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39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624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93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778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184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572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79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470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22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89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157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035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32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152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03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53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87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246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534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7279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744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2971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499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17431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747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6136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960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85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820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08684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62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226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80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81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5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1853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544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846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98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704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51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0736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89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8665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74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458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403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37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439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8611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344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5913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35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097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31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71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06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676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65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671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66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206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01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368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754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6051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453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885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918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16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43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8572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083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955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982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310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494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945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2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127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54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7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44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145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16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218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25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9443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850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17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763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638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084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783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22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233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838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118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8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0942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16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259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2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4399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83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2390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455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776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900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7380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301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002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35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8508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562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4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99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647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003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979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825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99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320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163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035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66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085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370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011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90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590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7256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32946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230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477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520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230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30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2535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51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3120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798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555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72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20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9370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987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0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904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1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579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073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34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86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622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919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3388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36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0695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765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39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178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98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084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6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78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247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481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897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97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773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82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311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496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32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478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242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064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642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638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562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31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931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046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0050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72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900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594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568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89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13899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8323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548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0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0530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29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702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704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019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81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64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904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7709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35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919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18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361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45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86922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976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565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951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100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898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34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03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45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232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597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096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71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99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121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40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0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245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7685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339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213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317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310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72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161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71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4416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353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353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39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524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25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906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08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832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11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900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7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67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30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104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72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1704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92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2588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29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692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625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603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0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960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82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2613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9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7709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26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0513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9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72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3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5816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8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124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1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91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19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6636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3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3031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8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6364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23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89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5243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8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8627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41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8248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2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8673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4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557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37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3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33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0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4572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32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550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31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4849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6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9791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48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05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5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15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8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799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8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070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7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421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34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86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53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5992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1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308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90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8700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579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6585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6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04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87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847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00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6524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6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095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40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8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015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63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963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8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985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1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7306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60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7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3032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0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9234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1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69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0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601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6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5901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6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71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3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0339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00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9198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1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220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14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174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0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154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1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88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2311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17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2473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0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074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9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00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8363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testprep.com/critical-reading-practice-t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testprep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otestprep.com/critical-reading/" TargetMode="External"/><Relationship Id="rId1" Type="http://schemas.openxmlformats.org/officeDocument/2006/relationships/hyperlink" Target="https://gotestprep.com/reading-comprehens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office119</dc:creator>
  <cp:keywords/>
  <dc:description/>
  <cp:lastModifiedBy>office119</cp:lastModifiedBy>
  <cp:revision>26</cp:revision>
  <cp:lastPrinted>2020-09-06T08:02:00Z</cp:lastPrinted>
  <dcterms:created xsi:type="dcterms:W3CDTF">2020-07-09T13:20:00Z</dcterms:created>
  <dcterms:modified xsi:type="dcterms:W3CDTF">2020-09-19T13:04:00Z</dcterms:modified>
</cp:coreProperties>
</file>