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420117A" w14:textId="65129928" w:rsidR="00427201" w:rsidRPr="00427201" w:rsidRDefault="00427201" w:rsidP="00427201">
      <w:pPr>
        <w:pStyle w:val="Heading3"/>
        <w:shd w:val="clear" w:color="auto" w:fill="FFFFFF"/>
        <w:spacing w:before="0" w:beforeAutospacing="0" w:after="300" w:afterAutospacing="0" w:line="288" w:lineRule="atLeast"/>
        <w:jc w:val="center"/>
        <w:rPr>
          <w:rFonts w:ascii="Arial" w:hAnsi="Arial" w:cs="Arial"/>
          <w:color w:val="E07802"/>
          <w:sz w:val="30"/>
          <w:szCs w:val="30"/>
        </w:rPr>
      </w:pPr>
      <w:r w:rsidRPr="00427201">
        <w:rPr>
          <w:rFonts w:ascii="Arial" w:hAnsi="Arial" w:cs="Arial"/>
          <w:color w:val="E07802"/>
          <w:sz w:val="30"/>
          <w:szCs w:val="30"/>
        </w:rPr>
        <w:t xml:space="preserve">HESI A2 Vocabulary Practice Test </w:t>
      </w:r>
    </w:p>
    <w:p w14:paraId="3D4B54C8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Q1. Select the correct definition of the underlined word.</w:t>
      </w:r>
    </w:p>
    <w:p w14:paraId="0E003FDF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symmetrical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nature of the artwork allowed it to be viewed from many angles.</w:t>
      </w:r>
    </w:p>
    <w:tbl>
      <w:tblPr>
        <w:tblW w:w="103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427201" w14:paraId="00A44E9D" w14:textId="77777777" w:rsidTr="00427201">
        <w:trPr>
          <w:trHeight w:val="505"/>
          <w:tblCellSpacing w:w="15" w:type="dxa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EFEDE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Measured from the center</w:t>
            </w:r>
          </w:p>
        </w:tc>
      </w:tr>
      <w:tr w:rsidR="00427201" w14:paraId="5709F3F2" w14:textId="77777777" w:rsidTr="00427201">
        <w:trPr>
          <w:trHeight w:val="505"/>
          <w:tblCellSpacing w:w="15" w:type="dxa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886D9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Colorful</w:t>
            </w:r>
          </w:p>
        </w:tc>
      </w:tr>
      <w:tr w:rsidR="00427201" w14:paraId="435AC837" w14:textId="77777777" w:rsidTr="00427201">
        <w:trPr>
          <w:trHeight w:val="493"/>
          <w:tblCellSpacing w:w="15" w:type="dxa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06A4D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Equal on all sides</w:t>
            </w:r>
          </w:p>
        </w:tc>
      </w:tr>
      <w:tr w:rsidR="00427201" w14:paraId="33682A60" w14:textId="77777777" w:rsidTr="00427201">
        <w:trPr>
          <w:trHeight w:val="516"/>
          <w:tblCellSpacing w:w="15" w:type="dxa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FC152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Whimsical</w:t>
            </w:r>
          </w:p>
        </w:tc>
      </w:tr>
    </w:tbl>
    <w:p w14:paraId="3E2E7892" w14:textId="65166B46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17D44EC3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Q2. Select the word or phrase that will make the sentence grammatically correct.</w:t>
      </w:r>
    </w:p>
    <w:p w14:paraId="46DE3A86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Within the __________ of the hospital, great emphasis is placed on calmness.</w:t>
      </w:r>
    </w:p>
    <w:tbl>
      <w:tblPr>
        <w:tblW w:w="1028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4"/>
      </w:tblGrid>
      <w:tr w:rsidR="00427201" w14:paraId="542066D7" w14:textId="77777777" w:rsidTr="00427201">
        <w:trPr>
          <w:trHeight w:val="550"/>
          <w:tblCellSpacing w:w="15" w:type="dxa"/>
        </w:trPr>
        <w:tc>
          <w:tcPr>
            <w:tcW w:w="102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7FC8C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cafeteria</w:t>
            </w:r>
          </w:p>
        </w:tc>
      </w:tr>
      <w:tr w:rsidR="00427201" w14:paraId="41BF8B74" w14:textId="77777777" w:rsidTr="00427201">
        <w:trPr>
          <w:trHeight w:val="550"/>
          <w:tblCellSpacing w:w="15" w:type="dxa"/>
        </w:trPr>
        <w:tc>
          <w:tcPr>
            <w:tcW w:w="102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63A17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milieu</w:t>
            </w:r>
          </w:p>
        </w:tc>
      </w:tr>
      <w:tr w:rsidR="00427201" w14:paraId="2D1321F7" w14:textId="77777777" w:rsidTr="00427201">
        <w:trPr>
          <w:trHeight w:val="538"/>
          <w:tblCellSpacing w:w="15" w:type="dxa"/>
        </w:trPr>
        <w:tc>
          <w:tcPr>
            <w:tcW w:w="102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5A7CC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metabolism</w:t>
            </w:r>
          </w:p>
        </w:tc>
      </w:tr>
      <w:tr w:rsidR="00427201" w14:paraId="02848657" w14:textId="77777777" w:rsidTr="00427201">
        <w:trPr>
          <w:trHeight w:val="563"/>
          <w:tblCellSpacing w:w="15" w:type="dxa"/>
        </w:trPr>
        <w:tc>
          <w:tcPr>
            <w:tcW w:w="102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AC716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component</w:t>
            </w:r>
          </w:p>
        </w:tc>
      </w:tr>
    </w:tbl>
    <w:p w14:paraId="312267EF" w14:textId="2C06105E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0FFA1BBD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Q3. Select the correct definition of the underlined word.</w:t>
      </w:r>
    </w:p>
    <w:p w14:paraId="0906D8F6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verbal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instructions given by the instructor allowed the student to create an outstanding project.</w:t>
      </w:r>
    </w:p>
    <w:tbl>
      <w:tblPr>
        <w:tblW w:w="1030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8"/>
      </w:tblGrid>
      <w:tr w:rsidR="00427201" w14:paraId="23B0D4C8" w14:textId="77777777" w:rsidTr="00427201">
        <w:trPr>
          <w:trHeight w:val="482"/>
          <w:tblCellSpacing w:w="15" w:type="dxa"/>
        </w:trPr>
        <w:tc>
          <w:tcPr>
            <w:tcW w:w="102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E0ACA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Written</w:t>
            </w:r>
          </w:p>
        </w:tc>
      </w:tr>
      <w:tr w:rsidR="00427201" w14:paraId="0E944D18" w14:textId="77777777" w:rsidTr="00427201">
        <w:trPr>
          <w:trHeight w:val="482"/>
          <w:tblCellSpacing w:w="15" w:type="dxa"/>
        </w:trPr>
        <w:tc>
          <w:tcPr>
            <w:tcW w:w="102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FB7A0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Detailed</w:t>
            </w:r>
          </w:p>
        </w:tc>
      </w:tr>
      <w:tr w:rsidR="00427201" w14:paraId="3EFB908B" w14:textId="77777777" w:rsidTr="00427201">
        <w:trPr>
          <w:trHeight w:val="471"/>
          <w:tblCellSpacing w:w="15" w:type="dxa"/>
        </w:trPr>
        <w:tc>
          <w:tcPr>
            <w:tcW w:w="102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E4EA2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Oral</w:t>
            </w:r>
          </w:p>
        </w:tc>
      </w:tr>
      <w:tr w:rsidR="00427201" w14:paraId="0FD91F21" w14:textId="77777777" w:rsidTr="00427201">
        <w:trPr>
          <w:trHeight w:val="493"/>
          <w:tblCellSpacing w:w="15" w:type="dxa"/>
        </w:trPr>
        <w:tc>
          <w:tcPr>
            <w:tcW w:w="102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4E95B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Permissive</w:t>
            </w:r>
          </w:p>
        </w:tc>
      </w:tr>
    </w:tbl>
    <w:p w14:paraId="178BEB04" w14:textId="6A9B6606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6DC3AA81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Q4. What is the best description for the term </w:t>
      </w:r>
      <w:r>
        <w:rPr>
          <w:rStyle w:val="Emphasis"/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t>quotient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?</w:t>
      </w:r>
    </w:p>
    <w:tbl>
      <w:tblPr>
        <w:tblW w:w="1035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6"/>
      </w:tblGrid>
      <w:tr w:rsidR="00427201" w14:paraId="37BD64E5" w14:textId="77777777" w:rsidTr="00427201">
        <w:trPr>
          <w:trHeight w:val="528"/>
          <w:tblCellSpacing w:w="15" w:type="dxa"/>
        </w:trPr>
        <w:tc>
          <w:tcPr>
            <w:tcW w:w="10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0FD98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The minimum number of members needed to be present for a vote to be valid</w:t>
            </w:r>
          </w:p>
        </w:tc>
      </w:tr>
      <w:tr w:rsidR="00427201" w14:paraId="2C56DBE2" w14:textId="77777777" w:rsidTr="00427201">
        <w:trPr>
          <w:trHeight w:val="528"/>
          <w:tblCellSpacing w:w="15" w:type="dxa"/>
        </w:trPr>
        <w:tc>
          <w:tcPr>
            <w:tcW w:w="10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47343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The protocol used when a sterile field must be maintained</w:t>
            </w:r>
          </w:p>
        </w:tc>
      </w:tr>
      <w:tr w:rsidR="00427201" w14:paraId="3E5FA6CB" w14:textId="77777777" w:rsidTr="00427201">
        <w:trPr>
          <w:trHeight w:val="516"/>
          <w:tblCellSpacing w:w="15" w:type="dxa"/>
        </w:trPr>
        <w:tc>
          <w:tcPr>
            <w:tcW w:w="10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E4166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A math term naming the answer in a division question</w:t>
            </w:r>
          </w:p>
        </w:tc>
      </w:tr>
      <w:tr w:rsidR="00427201" w14:paraId="5664B74D" w14:textId="77777777" w:rsidTr="00427201">
        <w:trPr>
          <w:trHeight w:val="540"/>
          <w:tblCellSpacing w:w="15" w:type="dxa"/>
        </w:trPr>
        <w:tc>
          <w:tcPr>
            <w:tcW w:w="10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E912F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The preferred inoculation site for a newborn infant</w:t>
            </w:r>
          </w:p>
        </w:tc>
      </w:tr>
    </w:tbl>
    <w:p w14:paraId="70D8EF4B" w14:textId="0632F593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4D6106C8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Q5. What is the best description for the word</w:t>
      </w:r>
      <w:r>
        <w:rPr>
          <w:rStyle w:val="Emphasis"/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t> laceration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?</w:t>
      </w:r>
    </w:p>
    <w:tbl>
      <w:tblPr>
        <w:tblW w:w="1041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6"/>
      </w:tblGrid>
      <w:tr w:rsidR="00427201" w14:paraId="3386C204" w14:textId="77777777" w:rsidTr="00427201">
        <w:trPr>
          <w:trHeight w:val="546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E0E49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The means by which nursing mothers produce milk for their babies</w:t>
            </w:r>
          </w:p>
        </w:tc>
      </w:tr>
      <w:tr w:rsidR="00427201" w14:paraId="199D1B64" w14:textId="77777777" w:rsidTr="00427201">
        <w:trPr>
          <w:trHeight w:val="546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DCF78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A deep, ragged tear</w:t>
            </w:r>
          </w:p>
        </w:tc>
      </w:tr>
      <w:tr w:rsidR="00427201" w14:paraId="52C1C55D" w14:textId="77777777" w:rsidTr="00427201">
        <w:trPr>
          <w:trHeight w:val="534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09B47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A medical term used to describe the removal of the tear ducts</w:t>
            </w:r>
          </w:p>
        </w:tc>
      </w:tr>
      <w:tr w:rsidR="00427201" w14:paraId="7241B2AC" w14:textId="77777777" w:rsidTr="00427201">
        <w:trPr>
          <w:trHeight w:val="559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D6111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An intolerance of dairy products</w:t>
            </w:r>
          </w:p>
        </w:tc>
      </w:tr>
    </w:tbl>
    <w:p w14:paraId="5D706718" w14:textId="638E17F7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3C2FF23D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Q6. Which statement uses a euphemism?</w:t>
      </w:r>
    </w:p>
    <w:tbl>
      <w:tblPr>
        <w:tblW w:w="1036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427201" w14:paraId="6A973EF9" w14:textId="77777777" w:rsidTr="00427201">
        <w:trPr>
          <w:trHeight w:val="516"/>
          <w:tblCellSpacing w:w="15" w:type="dxa"/>
        </w:trPr>
        <w:tc>
          <w:tcPr>
            <w:tcW w:w="10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CE4EE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The fireman bravely entered the burning building.</w:t>
            </w:r>
          </w:p>
        </w:tc>
      </w:tr>
      <w:tr w:rsidR="00427201" w14:paraId="0C54EB4A" w14:textId="77777777" w:rsidTr="00427201">
        <w:trPr>
          <w:trHeight w:val="516"/>
          <w:tblCellSpacing w:w="15" w:type="dxa"/>
        </w:trPr>
        <w:tc>
          <w:tcPr>
            <w:tcW w:w="10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7BF5B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The nurse told the family, “I’m sorry, your father has passed away.”</w:t>
            </w:r>
          </w:p>
        </w:tc>
      </w:tr>
      <w:tr w:rsidR="00427201" w14:paraId="322E05D7" w14:textId="77777777" w:rsidTr="00427201">
        <w:trPr>
          <w:trHeight w:val="504"/>
          <w:tblCellSpacing w:w="15" w:type="dxa"/>
        </w:trPr>
        <w:tc>
          <w:tcPr>
            <w:tcW w:w="10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33892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The orderly was laughing about the patient’s vomiting episode.</w:t>
            </w:r>
          </w:p>
        </w:tc>
      </w:tr>
      <w:tr w:rsidR="00427201" w14:paraId="46F4838F" w14:textId="77777777" w:rsidTr="00427201">
        <w:trPr>
          <w:trHeight w:val="528"/>
          <w:tblCellSpacing w:w="15" w:type="dxa"/>
        </w:trPr>
        <w:tc>
          <w:tcPr>
            <w:tcW w:w="10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2E9EA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Her husband was overjoyed when she told him she was pregnant.</w:t>
            </w:r>
          </w:p>
        </w:tc>
      </w:tr>
    </w:tbl>
    <w:p w14:paraId="2D67DEB7" w14:textId="1EC3FD43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04D7DD30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Q7. What is another word for </w:t>
      </w:r>
      <w:r>
        <w:rPr>
          <w:rStyle w:val="Emphasis"/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t>skull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?</w:t>
      </w:r>
    </w:p>
    <w:tbl>
      <w:tblPr>
        <w:tblW w:w="1042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8"/>
      </w:tblGrid>
      <w:tr w:rsidR="00427201" w14:paraId="74741557" w14:textId="77777777" w:rsidTr="00427201">
        <w:trPr>
          <w:trHeight w:val="520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D3195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Spine</w:t>
            </w:r>
          </w:p>
        </w:tc>
      </w:tr>
      <w:tr w:rsidR="00427201" w14:paraId="1D074B42" w14:textId="77777777" w:rsidTr="00427201">
        <w:trPr>
          <w:trHeight w:val="520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3A03F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Ability</w:t>
            </w:r>
          </w:p>
        </w:tc>
      </w:tr>
      <w:tr w:rsidR="00427201" w14:paraId="71B2F0D5" w14:textId="77777777" w:rsidTr="00427201">
        <w:trPr>
          <w:trHeight w:val="520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EE98F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Cranium</w:t>
            </w:r>
          </w:p>
        </w:tc>
      </w:tr>
      <w:tr w:rsidR="00427201" w14:paraId="13B1EF93" w14:textId="77777777" w:rsidTr="00427201">
        <w:trPr>
          <w:trHeight w:val="520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E0C11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Zygote</w:t>
            </w:r>
          </w:p>
        </w:tc>
      </w:tr>
    </w:tbl>
    <w:p w14:paraId="2C409692" w14:textId="73D8FB89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44DD3369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Q8. Select the meaning of the underlined word in the sentence.</w:t>
      </w:r>
    </w:p>
    <w:p w14:paraId="750A0AD9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In medicine, the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desired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outcome is recovery.</w:t>
      </w:r>
    </w:p>
    <w:tbl>
      <w:tblPr>
        <w:tblW w:w="1045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2"/>
      </w:tblGrid>
      <w:tr w:rsidR="00427201" w14:paraId="7F9F4130" w14:textId="77777777" w:rsidTr="00427201">
        <w:trPr>
          <w:trHeight w:val="512"/>
          <w:tblCellSpacing w:w="15" w:type="dxa"/>
        </w:trPr>
        <w:tc>
          <w:tcPr>
            <w:tcW w:w="103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F2085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expected</w:t>
            </w:r>
          </w:p>
        </w:tc>
      </w:tr>
      <w:tr w:rsidR="00427201" w14:paraId="38B3C549" w14:textId="77777777" w:rsidTr="00427201">
        <w:trPr>
          <w:trHeight w:val="512"/>
          <w:tblCellSpacing w:w="15" w:type="dxa"/>
        </w:trPr>
        <w:tc>
          <w:tcPr>
            <w:tcW w:w="103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4DB75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analyzed</w:t>
            </w:r>
          </w:p>
        </w:tc>
      </w:tr>
      <w:tr w:rsidR="00427201" w14:paraId="3337CB42" w14:textId="77777777" w:rsidTr="00427201">
        <w:trPr>
          <w:trHeight w:val="501"/>
          <w:tblCellSpacing w:w="15" w:type="dxa"/>
        </w:trPr>
        <w:tc>
          <w:tcPr>
            <w:tcW w:w="103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45AAF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wished for</w:t>
            </w:r>
          </w:p>
        </w:tc>
      </w:tr>
      <w:tr w:rsidR="00427201" w14:paraId="2EE81293" w14:textId="77777777" w:rsidTr="00427201">
        <w:trPr>
          <w:trHeight w:val="524"/>
          <w:tblCellSpacing w:w="15" w:type="dxa"/>
        </w:trPr>
        <w:tc>
          <w:tcPr>
            <w:tcW w:w="103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D7B17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diagnosed</w:t>
            </w:r>
          </w:p>
        </w:tc>
      </w:tr>
    </w:tbl>
    <w:p w14:paraId="181D5690" w14:textId="5C94BA83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388E9EE4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Q9. Select the word or phrase that will make the sentence grammatically correct.</w:t>
      </w:r>
    </w:p>
    <w:p w14:paraId="52725CBB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nurse has a __________ to the Journal of Nursing Education.</w:t>
      </w:r>
    </w:p>
    <w:tbl>
      <w:tblPr>
        <w:tblW w:w="1046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4"/>
      </w:tblGrid>
      <w:tr w:rsidR="00427201" w14:paraId="57D69C79" w14:textId="77777777" w:rsidTr="00427201">
        <w:trPr>
          <w:trHeight w:val="503"/>
          <w:tblCellSpacing w:w="15" w:type="dxa"/>
        </w:trPr>
        <w:tc>
          <w:tcPr>
            <w:tcW w:w="10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C4BDA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subscription</w:t>
            </w:r>
          </w:p>
        </w:tc>
      </w:tr>
      <w:tr w:rsidR="00427201" w14:paraId="5AABB6AB" w14:textId="77777777" w:rsidTr="00427201">
        <w:trPr>
          <w:trHeight w:val="503"/>
          <w:tblCellSpacing w:w="15" w:type="dxa"/>
        </w:trPr>
        <w:tc>
          <w:tcPr>
            <w:tcW w:w="10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DA339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prescription</w:t>
            </w:r>
          </w:p>
        </w:tc>
      </w:tr>
      <w:tr w:rsidR="00427201" w14:paraId="716DC637" w14:textId="77777777" w:rsidTr="00427201">
        <w:trPr>
          <w:trHeight w:val="491"/>
          <w:tblCellSpacing w:w="15" w:type="dxa"/>
        </w:trPr>
        <w:tc>
          <w:tcPr>
            <w:tcW w:w="10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BACB8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recipe</w:t>
            </w:r>
          </w:p>
        </w:tc>
      </w:tr>
      <w:tr w:rsidR="00427201" w14:paraId="68F42BB8" w14:textId="77777777" w:rsidTr="00427201">
        <w:trPr>
          <w:trHeight w:val="514"/>
          <w:tblCellSpacing w:w="15" w:type="dxa"/>
        </w:trPr>
        <w:tc>
          <w:tcPr>
            <w:tcW w:w="10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A0EBD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receipt</w:t>
            </w:r>
          </w:p>
        </w:tc>
      </w:tr>
    </w:tbl>
    <w:p w14:paraId="7A3E217C" w14:textId="0ED08947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3C97849D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Q10. Select the word or phrase that will make the sentence grammatically correct.</w:t>
      </w:r>
    </w:p>
    <w:p w14:paraId="1BC74A89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food bank referred many __________ patients to the free clinic.</w:t>
      </w:r>
    </w:p>
    <w:tbl>
      <w:tblPr>
        <w:tblW w:w="1045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2"/>
      </w:tblGrid>
      <w:tr w:rsidR="00427201" w14:paraId="102A7BD7" w14:textId="77777777" w:rsidTr="00427201">
        <w:trPr>
          <w:trHeight w:val="496"/>
          <w:tblCellSpacing w:w="15" w:type="dxa"/>
        </w:trPr>
        <w:tc>
          <w:tcPr>
            <w:tcW w:w="103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338E5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indignant</w:t>
            </w:r>
          </w:p>
        </w:tc>
      </w:tr>
      <w:tr w:rsidR="00427201" w14:paraId="7A82A0A6" w14:textId="77777777" w:rsidTr="00427201">
        <w:trPr>
          <w:trHeight w:val="496"/>
          <w:tblCellSpacing w:w="15" w:type="dxa"/>
        </w:trPr>
        <w:tc>
          <w:tcPr>
            <w:tcW w:w="103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DA7FE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wealthy</w:t>
            </w:r>
          </w:p>
        </w:tc>
      </w:tr>
      <w:tr w:rsidR="00427201" w14:paraId="1670BCCF" w14:textId="77777777" w:rsidTr="00427201">
        <w:trPr>
          <w:trHeight w:val="496"/>
          <w:tblCellSpacing w:w="15" w:type="dxa"/>
        </w:trPr>
        <w:tc>
          <w:tcPr>
            <w:tcW w:w="103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9F74C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indigent</w:t>
            </w:r>
          </w:p>
        </w:tc>
      </w:tr>
      <w:tr w:rsidR="00427201" w14:paraId="15D05392" w14:textId="77777777" w:rsidTr="00427201">
        <w:trPr>
          <w:trHeight w:val="507"/>
          <w:tblCellSpacing w:w="15" w:type="dxa"/>
        </w:trPr>
        <w:tc>
          <w:tcPr>
            <w:tcW w:w="103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80C64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healthy</w:t>
            </w:r>
          </w:p>
        </w:tc>
      </w:tr>
    </w:tbl>
    <w:p w14:paraId="7422BBA9" w14:textId="3AD48CC7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7386485D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Q11. What is the best description for the term</w:t>
      </w:r>
      <w:r>
        <w:rPr>
          <w:rStyle w:val="Emphasis"/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t> t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</w:t>
      </w:r>
      <w:proofErr w:type="spellStart"/>
      <w:r>
        <w:rPr>
          <w:rStyle w:val="Emphasis"/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t>riag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</w:t>
      </w:r>
      <w:r>
        <w:rPr>
          <w:rStyle w:val="Emphasis"/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t>e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?</w:t>
      </w:r>
    </w:p>
    <w:tbl>
      <w:tblPr>
        <w:tblW w:w="1041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6"/>
      </w:tblGrid>
      <w:tr w:rsidR="00427201" w14:paraId="01BEA5AA" w14:textId="77777777" w:rsidTr="00427201">
        <w:trPr>
          <w:trHeight w:val="514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30F4D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The stand with three legs used to support an IV pump</w:t>
            </w:r>
          </w:p>
        </w:tc>
      </w:tr>
      <w:tr w:rsidR="00427201" w14:paraId="5A037969" w14:textId="77777777" w:rsidTr="00427201">
        <w:trPr>
          <w:trHeight w:val="514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61014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The order in which patients are to be treated</w:t>
            </w:r>
          </w:p>
        </w:tc>
      </w:tr>
      <w:tr w:rsidR="00427201" w14:paraId="372DDE58" w14:textId="77777777" w:rsidTr="00427201">
        <w:trPr>
          <w:trHeight w:val="503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58DCD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The physician’s prescription for a drug to be taken three times a day</w:t>
            </w:r>
          </w:p>
        </w:tc>
      </w:tr>
      <w:tr w:rsidR="00427201" w14:paraId="22704EEB" w14:textId="77777777" w:rsidTr="00427201">
        <w:trPr>
          <w:trHeight w:val="526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7ACE2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The shift for nursing duty beginning at 3 pm and ending at 11 pm</w:t>
            </w:r>
          </w:p>
        </w:tc>
      </w:tr>
    </w:tbl>
    <w:p w14:paraId="499047BD" w14:textId="5E2D5F79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3F1D0A9B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Q12. Select the meaning of the underlined word in the sentence.</w:t>
      </w:r>
    </w:p>
    <w:p w14:paraId="582CBA31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His skin was unevenly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 pigmented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by the disease.</w:t>
      </w:r>
    </w:p>
    <w:tbl>
      <w:tblPr>
        <w:tblW w:w="1040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4"/>
      </w:tblGrid>
      <w:tr w:rsidR="00427201" w14:paraId="7A9DF4CD" w14:textId="77777777" w:rsidTr="00427201">
        <w:trPr>
          <w:trHeight w:val="509"/>
          <w:tblCellSpacing w:w="15" w:type="dxa"/>
        </w:trPr>
        <w:tc>
          <w:tcPr>
            <w:tcW w:w="103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FDA7E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Scarred</w:t>
            </w:r>
          </w:p>
        </w:tc>
      </w:tr>
      <w:tr w:rsidR="00427201" w14:paraId="67CBBBCB" w14:textId="77777777" w:rsidTr="00427201">
        <w:trPr>
          <w:trHeight w:val="509"/>
          <w:tblCellSpacing w:w="15" w:type="dxa"/>
        </w:trPr>
        <w:tc>
          <w:tcPr>
            <w:tcW w:w="103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5654B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Spotted</w:t>
            </w:r>
          </w:p>
        </w:tc>
      </w:tr>
      <w:tr w:rsidR="00427201" w14:paraId="58DB0E14" w14:textId="77777777" w:rsidTr="00427201">
        <w:trPr>
          <w:trHeight w:val="497"/>
          <w:tblCellSpacing w:w="15" w:type="dxa"/>
        </w:trPr>
        <w:tc>
          <w:tcPr>
            <w:tcW w:w="103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05AE0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Broken</w:t>
            </w:r>
          </w:p>
        </w:tc>
      </w:tr>
      <w:tr w:rsidR="00427201" w14:paraId="39E98A25" w14:textId="77777777" w:rsidTr="00427201">
        <w:trPr>
          <w:trHeight w:val="520"/>
          <w:tblCellSpacing w:w="15" w:type="dxa"/>
        </w:trPr>
        <w:tc>
          <w:tcPr>
            <w:tcW w:w="103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7F2C6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Colored</w:t>
            </w:r>
          </w:p>
        </w:tc>
      </w:tr>
    </w:tbl>
    <w:p w14:paraId="4F657CB7" w14:textId="615CDF2D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036E5911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Q13. Which word means “the thickness of a liquid”?</w:t>
      </w:r>
    </w:p>
    <w:tbl>
      <w:tblPr>
        <w:tblW w:w="1038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427201" w14:paraId="4428F36B" w14:textId="77777777" w:rsidTr="00427201">
        <w:trPr>
          <w:trHeight w:val="526"/>
          <w:tblCellSpacing w:w="15" w:type="dxa"/>
        </w:trPr>
        <w:tc>
          <w:tcPr>
            <w:tcW w:w="10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B99D2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Viscosity</w:t>
            </w:r>
          </w:p>
        </w:tc>
      </w:tr>
      <w:tr w:rsidR="00427201" w14:paraId="485038DA" w14:textId="77777777" w:rsidTr="00427201">
        <w:trPr>
          <w:trHeight w:val="526"/>
          <w:tblCellSpacing w:w="15" w:type="dxa"/>
        </w:trPr>
        <w:tc>
          <w:tcPr>
            <w:tcW w:w="10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F1973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Zygote</w:t>
            </w:r>
          </w:p>
        </w:tc>
      </w:tr>
      <w:tr w:rsidR="00427201" w14:paraId="06642007" w14:textId="77777777" w:rsidTr="00427201">
        <w:trPr>
          <w:trHeight w:val="514"/>
          <w:tblCellSpacing w:w="15" w:type="dxa"/>
        </w:trPr>
        <w:tc>
          <w:tcPr>
            <w:tcW w:w="10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1E893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Sublingual</w:t>
            </w:r>
          </w:p>
        </w:tc>
      </w:tr>
      <w:tr w:rsidR="00427201" w14:paraId="4C58D400" w14:textId="77777777" w:rsidTr="00427201">
        <w:trPr>
          <w:trHeight w:val="538"/>
          <w:tblCellSpacing w:w="15" w:type="dxa"/>
        </w:trPr>
        <w:tc>
          <w:tcPr>
            <w:tcW w:w="10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D711A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Adhesion</w:t>
            </w:r>
          </w:p>
        </w:tc>
      </w:tr>
    </w:tbl>
    <w:p w14:paraId="06C9F0E0" w14:textId="3E58C636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0C2A71EF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Q14. Select the correct definition of the underlined word.</w:t>
      </w:r>
    </w:p>
    <w:p w14:paraId="536185E9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 gaping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hole in the fence was an enticing lure for the curious toddler.</w:t>
      </w:r>
    </w:p>
    <w:tbl>
      <w:tblPr>
        <w:tblW w:w="1041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6"/>
      </w:tblGrid>
      <w:tr w:rsidR="00427201" w14:paraId="45599BF3" w14:textId="77777777" w:rsidTr="00427201">
        <w:trPr>
          <w:trHeight w:val="524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B1C4D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Narrow</w:t>
            </w:r>
          </w:p>
        </w:tc>
      </w:tr>
      <w:tr w:rsidR="00427201" w14:paraId="0D12097A" w14:textId="77777777" w:rsidTr="00427201">
        <w:trPr>
          <w:trHeight w:val="524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09B49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Jagged</w:t>
            </w:r>
          </w:p>
        </w:tc>
      </w:tr>
      <w:tr w:rsidR="00427201" w14:paraId="5B17B149" w14:textId="77777777" w:rsidTr="00427201">
        <w:trPr>
          <w:trHeight w:val="512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24B84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Painted</w:t>
            </w:r>
          </w:p>
        </w:tc>
      </w:tr>
      <w:tr w:rsidR="00427201" w14:paraId="109CAC95" w14:textId="77777777" w:rsidTr="00427201">
        <w:trPr>
          <w:trHeight w:val="536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92F69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Wide open</w:t>
            </w:r>
          </w:p>
        </w:tc>
      </w:tr>
    </w:tbl>
    <w:p w14:paraId="65959702" w14:textId="45FC9631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36CF217C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Q15. What is the best description for the term</w:t>
      </w:r>
      <w:r>
        <w:rPr>
          <w:rStyle w:val="Emphasis"/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t> febrile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?</w:t>
      </w:r>
    </w:p>
    <w:tbl>
      <w:tblPr>
        <w:tblW w:w="1036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427201" w14:paraId="33E00A25" w14:textId="77777777" w:rsidTr="00427201">
        <w:trPr>
          <w:trHeight w:val="503"/>
          <w:tblCellSpacing w:w="15" w:type="dxa"/>
        </w:trPr>
        <w:tc>
          <w:tcPr>
            <w:tcW w:w="10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47241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Mental incompetence</w:t>
            </w:r>
          </w:p>
        </w:tc>
      </w:tr>
      <w:tr w:rsidR="00427201" w14:paraId="433C5045" w14:textId="77777777" w:rsidTr="00427201">
        <w:trPr>
          <w:trHeight w:val="503"/>
          <w:tblCellSpacing w:w="15" w:type="dxa"/>
        </w:trPr>
        <w:tc>
          <w:tcPr>
            <w:tcW w:w="10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F201D0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Having a fever</w:t>
            </w:r>
          </w:p>
        </w:tc>
      </w:tr>
      <w:tr w:rsidR="00427201" w14:paraId="642CC134" w14:textId="77777777" w:rsidTr="00427201">
        <w:trPr>
          <w:trHeight w:val="491"/>
          <w:tblCellSpacing w:w="15" w:type="dxa"/>
        </w:trPr>
        <w:tc>
          <w:tcPr>
            <w:tcW w:w="10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03A62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Pregnant</w:t>
            </w:r>
          </w:p>
        </w:tc>
      </w:tr>
      <w:tr w:rsidR="00427201" w14:paraId="348F5E5D" w14:textId="77777777" w:rsidTr="00427201">
        <w:trPr>
          <w:trHeight w:val="514"/>
          <w:tblCellSpacing w:w="15" w:type="dxa"/>
        </w:trPr>
        <w:tc>
          <w:tcPr>
            <w:tcW w:w="10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CCE9F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Having clogged sinuses</w:t>
            </w:r>
          </w:p>
        </w:tc>
      </w:tr>
    </w:tbl>
    <w:p w14:paraId="7B23DCE4" w14:textId="49E4EBD6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29DDFF21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Q16. What is the best description for the word </w:t>
      </w:r>
      <w:r>
        <w:rPr>
          <w:rStyle w:val="Emphasis"/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t>contraction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?</w:t>
      </w:r>
    </w:p>
    <w:tbl>
      <w:tblPr>
        <w:tblW w:w="1042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8"/>
      </w:tblGrid>
      <w:tr w:rsidR="00427201" w14:paraId="196F9709" w14:textId="77777777" w:rsidTr="00427201">
        <w:trPr>
          <w:trHeight w:val="524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168D5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Spasm</w:t>
            </w:r>
          </w:p>
        </w:tc>
      </w:tr>
      <w:tr w:rsidR="00427201" w14:paraId="0C7CF586" w14:textId="77777777" w:rsidTr="00427201">
        <w:trPr>
          <w:trHeight w:val="524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1FE12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Decrease</w:t>
            </w:r>
          </w:p>
        </w:tc>
      </w:tr>
      <w:tr w:rsidR="00427201" w14:paraId="2D8656C2" w14:textId="77777777" w:rsidTr="00427201">
        <w:trPr>
          <w:trHeight w:val="512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3C842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Treaty</w:t>
            </w:r>
          </w:p>
        </w:tc>
      </w:tr>
      <w:tr w:rsidR="00427201" w14:paraId="442BA6F3" w14:textId="77777777" w:rsidTr="00427201">
        <w:trPr>
          <w:trHeight w:val="536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B0E98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Moderate</w:t>
            </w:r>
          </w:p>
        </w:tc>
      </w:tr>
    </w:tbl>
    <w:p w14:paraId="59B087ED" w14:textId="7EB4DD44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645B6C28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Q17. Select the meaning of the underlined word in the sentence.</w:t>
      </w:r>
      <w:r>
        <w:rPr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br/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nurse discussed the diet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plan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with the patient.</w:t>
      </w:r>
    </w:p>
    <w:tbl>
      <w:tblPr>
        <w:tblW w:w="1041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6"/>
      </w:tblGrid>
      <w:tr w:rsidR="00427201" w14:paraId="1EF6EA9D" w14:textId="77777777" w:rsidTr="00427201">
        <w:trPr>
          <w:trHeight w:val="500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12B4D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Regime</w:t>
            </w:r>
          </w:p>
        </w:tc>
      </w:tr>
      <w:tr w:rsidR="00427201" w14:paraId="0931B781" w14:textId="77777777" w:rsidTr="00427201">
        <w:trPr>
          <w:trHeight w:val="500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34103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Regimen</w:t>
            </w:r>
          </w:p>
        </w:tc>
      </w:tr>
      <w:tr w:rsidR="00427201" w14:paraId="2F2F99D4" w14:textId="77777777" w:rsidTr="00427201">
        <w:trPr>
          <w:trHeight w:val="500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9982B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Supposition</w:t>
            </w:r>
          </w:p>
        </w:tc>
      </w:tr>
      <w:tr w:rsidR="00427201" w14:paraId="6E53EAF3" w14:textId="77777777" w:rsidTr="00427201">
        <w:trPr>
          <w:trHeight w:val="500"/>
          <w:tblCellSpacing w:w="15" w:type="dxa"/>
        </w:trPr>
        <w:tc>
          <w:tcPr>
            <w:tcW w:w="103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D20E6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 Substitution</w:t>
            </w:r>
          </w:p>
        </w:tc>
      </w:tr>
    </w:tbl>
    <w:p w14:paraId="24694C7D" w14:textId="48DE16ED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76A81393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Q18. What is the best description for the term</w:t>
      </w:r>
      <w:r>
        <w:rPr>
          <w:rStyle w:val="Emphasis"/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t> combination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?</w:t>
      </w:r>
    </w:p>
    <w:tbl>
      <w:tblPr>
        <w:tblW w:w="1042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8"/>
      </w:tblGrid>
      <w:tr w:rsidR="00427201" w14:paraId="1613AB93" w14:textId="77777777" w:rsidTr="00427201">
        <w:trPr>
          <w:trHeight w:val="516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3E923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Putting two or more things together</w:t>
            </w:r>
          </w:p>
        </w:tc>
      </w:tr>
      <w:tr w:rsidR="00427201" w14:paraId="0F34F19C" w14:textId="77777777" w:rsidTr="00427201">
        <w:trPr>
          <w:trHeight w:val="516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9E14D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The beginning of a fire</w:t>
            </w:r>
          </w:p>
        </w:tc>
      </w:tr>
      <w:tr w:rsidR="00427201" w14:paraId="29AC4912" w14:textId="77777777" w:rsidTr="00427201">
        <w:trPr>
          <w:trHeight w:val="504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5AEB5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The reason for an action</w:t>
            </w:r>
          </w:p>
        </w:tc>
      </w:tr>
      <w:tr w:rsidR="00427201" w14:paraId="1D18A5EB" w14:textId="77777777" w:rsidTr="00427201">
        <w:trPr>
          <w:trHeight w:val="528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BFFFE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The change seen when a drug is administered</w:t>
            </w:r>
          </w:p>
        </w:tc>
      </w:tr>
    </w:tbl>
    <w:p w14:paraId="55A1D866" w14:textId="407E543D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3CF7AB74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Q19. Decomposition is the process of enzymes digesting food. Another name for this process is __________.</w:t>
      </w:r>
    </w:p>
    <w:tbl>
      <w:tblPr>
        <w:tblW w:w="1044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427201" w14:paraId="3E3CA583" w14:textId="77777777" w:rsidTr="00427201">
        <w:trPr>
          <w:trHeight w:val="541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95849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degeneration</w:t>
            </w:r>
          </w:p>
        </w:tc>
      </w:tr>
      <w:tr w:rsidR="00427201" w14:paraId="05C5D335" w14:textId="77777777" w:rsidTr="00427201">
        <w:trPr>
          <w:trHeight w:val="541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666E3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dialysis</w:t>
            </w:r>
          </w:p>
        </w:tc>
      </w:tr>
      <w:tr w:rsidR="00427201" w14:paraId="03BE1ABF" w14:textId="77777777" w:rsidTr="00427201">
        <w:trPr>
          <w:trHeight w:val="528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44956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lysis</w:t>
            </w:r>
          </w:p>
        </w:tc>
      </w:tr>
      <w:tr w:rsidR="00427201" w14:paraId="4D43C7C3" w14:textId="77777777" w:rsidTr="00427201">
        <w:trPr>
          <w:trHeight w:val="553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14D533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lymph</w:t>
            </w:r>
          </w:p>
        </w:tc>
      </w:tr>
    </w:tbl>
    <w:p w14:paraId="3C53738F" w14:textId="48D54CF7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6885081E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Q20. Select the meaning of the underlined word in the sentence.</w:t>
      </w:r>
    </w:p>
    <w:p w14:paraId="52955890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nurse noticed an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audible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gurgle when doing a physical examination on the patient.</w:t>
      </w:r>
    </w:p>
    <w:tbl>
      <w:tblPr>
        <w:tblW w:w="1047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427201" w14:paraId="574A7380" w14:textId="77777777" w:rsidTr="00427201">
        <w:trPr>
          <w:trHeight w:val="974"/>
          <w:tblCellSpacing w:w="15" w:type="dxa"/>
        </w:trPr>
        <w:tc>
          <w:tcPr>
            <w:tcW w:w="104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737B35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Observable</w:t>
            </w:r>
          </w:p>
        </w:tc>
      </w:tr>
      <w:tr w:rsidR="00427201" w14:paraId="0325BB58" w14:textId="77777777" w:rsidTr="00427201">
        <w:trPr>
          <w:trHeight w:val="974"/>
          <w:tblCellSpacing w:w="15" w:type="dxa"/>
        </w:trPr>
        <w:tc>
          <w:tcPr>
            <w:tcW w:w="104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DC7C5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Spasmodic</w:t>
            </w:r>
          </w:p>
        </w:tc>
      </w:tr>
      <w:tr w:rsidR="00427201" w14:paraId="22F79BD3" w14:textId="77777777" w:rsidTr="00427201">
        <w:trPr>
          <w:trHeight w:val="974"/>
          <w:tblCellSpacing w:w="15" w:type="dxa"/>
        </w:trPr>
        <w:tc>
          <w:tcPr>
            <w:tcW w:w="104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0CC39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Ominous</w:t>
            </w:r>
          </w:p>
        </w:tc>
      </w:tr>
      <w:tr w:rsidR="00427201" w14:paraId="7814DF4A" w14:textId="77777777" w:rsidTr="00427201">
        <w:trPr>
          <w:trHeight w:val="996"/>
          <w:tblCellSpacing w:w="15" w:type="dxa"/>
        </w:trPr>
        <w:tc>
          <w:tcPr>
            <w:tcW w:w="104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1B476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 Perceptible</w:t>
            </w:r>
          </w:p>
        </w:tc>
      </w:tr>
    </w:tbl>
    <w:p w14:paraId="53C72493" w14:textId="3FFEA393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19D2FDA3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Q21. Select the meaning of the underlined word in the sentence. The nurse observed that the skin around the sore was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inflamed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.</w:t>
      </w:r>
    </w:p>
    <w:tbl>
      <w:tblPr>
        <w:tblW w:w="1045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2"/>
      </w:tblGrid>
      <w:tr w:rsidR="00427201" w14:paraId="4996344F" w14:textId="77777777" w:rsidTr="00427201">
        <w:trPr>
          <w:trHeight w:val="491"/>
          <w:tblCellSpacing w:w="15" w:type="dxa"/>
        </w:trPr>
        <w:tc>
          <w:tcPr>
            <w:tcW w:w="103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90EB6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Blanched</w:t>
            </w:r>
          </w:p>
        </w:tc>
      </w:tr>
      <w:tr w:rsidR="00427201" w14:paraId="1358B1A5" w14:textId="77777777" w:rsidTr="00427201">
        <w:trPr>
          <w:trHeight w:val="491"/>
          <w:tblCellSpacing w:w="15" w:type="dxa"/>
        </w:trPr>
        <w:tc>
          <w:tcPr>
            <w:tcW w:w="103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18C86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Covered with a scab</w:t>
            </w:r>
          </w:p>
        </w:tc>
      </w:tr>
      <w:tr w:rsidR="00427201" w14:paraId="42F96C99" w14:textId="77777777" w:rsidTr="00427201">
        <w:trPr>
          <w:trHeight w:val="480"/>
          <w:tblCellSpacing w:w="15" w:type="dxa"/>
        </w:trPr>
        <w:tc>
          <w:tcPr>
            <w:tcW w:w="103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3CCED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Cool to the touch</w:t>
            </w:r>
          </w:p>
        </w:tc>
      </w:tr>
      <w:tr w:rsidR="00427201" w14:paraId="17D5D9C7" w14:textId="77777777" w:rsidTr="00427201">
        <w:trPr>
          <w:trHeight w:val="503"/>
          <w:tblCellSpacing w:w="15" w:type="dxa"/>
        </w:trPr>
        <w:tc>
          <w:tcPr>
            <w:tcW w:w="103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814E0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Reddened</w:t>
            </w:r>
          </w:p>
        </w:tc>
      </w:tr>
    </w:tbl>
    <w:p w14:paraId="02105946" w14:textId="7BD7B1F0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483D8BD3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Q22. Select the meaning of the underlined word in the sentence. The nurse gave instructions to the patient on the care of his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renal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disease.</w:t>
      </w:r>
    </w:p>
    <w:tbl>
      <w:tblPr>
        <w:tblW w:w="1042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8"/>
      </w:tblGrid>
      <w:tr w:rsidR="00427201" w14:paraId="71D1BC65" w14:textId="77777777" w:rsidTr="00427201">
        <w:trPr>
          <w:trHeight w:val="495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9FCBC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Fatal</w:t>
            </w:r>
          </w:p>
        </w:tc>
      </w:tr>
      <w:tr w:rsidR="00427201" w14:paraId="16854BA3" w14:textId="77777777" w:rsidTr="00427201">
        <w:trPr>
          <w:trHeight w:val="495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55186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Kidney</w:t>
            </w:r>
          </w:p>
        </w:tc>
      </w:tr>
      <w:tr w:rsidR="00427201" w14:paraId="0805E87C" w14:textId="77777777" w:rsidTr="00427201">
        <w:trPr>
          <w:trHeight w:val="484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36A69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Heart</w:t>
            </w:r>
          </w:p>
        </w:tc>
      </w:tr>
      <w:tr w:rsidR="00427201" w14:paraId="58F42F0D" w14:textId="77777777" w:rsidTr="00427201">
        <w:trPr>
          <w:trHeight w:val="506"/>
          <w:tblCellSpacing w:w="15" w:type="dxa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48236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 Lung</w:t>
            </w:r>
          </w:p>
        </w:tc>
      </w:tr>
    </w:tbl>
    <w:p w14:paraId="2ABDF2F8" w14:textId="47D61640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541EE77D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Q23. Select the meaning of the underlined word in the sentence.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Endogenous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factors were responsible for his illness.</w:t>
      </w:r>
    </w:p>
    <w:tbl>
      <w:tblPr>
        <w:tblW w:w="1044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427201" w14:paraId="5C703DED" w14:textId="77777777" w:rsidTr="00427201">
        <w:trPr>
          <w:trHeight w:val="531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3869E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 Produced within the body</w:t>
            </w:r>
          </w:p>
        </w:tc>
      </w:tr>
      <w:tr w:rsidR="00427201" w14:paraId="22A75E16" w14:textId="77777777" w:rsidTr="00427201">
        <w:trPr>
          <w:trHeight w:val="531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4A7D4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Produced outside the body</w:t>
            </w:r>
          </w:p>
        </w:tc>
      </w:tr>
      <w:tr w:rsidR="00427201" w14:paraId="3C5CE74D" w14:textId="77777777" w:rsidTr="00427201">
        <w:trPr>
          <w:trHeight w:val="519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14551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Polluting</w:t>
            </w:r>
          </w:p>
        </w:tc>
      </w:tr>
      <w:tr w:rsidR="00427201" w14:paraId="6821DD1E" w14:textId="77777777" w:rsidTr="00427201">
        <w:trPr>
          <w:trHeight w:val="543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25BA0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</w:t>
            </w:r>
            <w:proofErr w:type="spellStart"/>
            <w:r>
              <w:rPr>
                <w:rFonts w:ascii="Arial" w:hAnsi="Arial" w:cs="Arial"/>
                <w:color w:val="3A3A3A"/>
                <w:sz w:val="26"/>
                <w:szCs w:val="26"/>
              </w:rPr>
              <w:t>Hemocratic</w:t>
            </w:r>
            <w:proofErr w:type="spellEnd"/>
          </w:p>
        </w:tc>
      </w:tr>
    </w:tbl>
    <w:p w14:paraId="762CB97D" w14:textId="25E83BD0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2CD4D856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Q24. Select the meaning of the underlined word in the sentence.</w:t>
      </w:r>
    </w:p>
    <w:p w14:paraId="7C7C32AE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 proliferation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of text messaging among teens has alarmed parents.</w:t>
      </w:r>
    </w:p>
    <w:tbl>
      <w:tblPr>
        <w:tblW w:w="1052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4"/>
      </w:tblGrid>
      <w:tr w:rsidR="00427201" w14:paraId="01687F04" w14:textId="77777777" w:rsidTr="00427201">
        <w:trPr>
          <w:trHeight w:val="514"/>
          <w:tblCellSpacing w:w="15" w:type="dxa"/>
        </w:trPr>
        <w:tc>
          <w:tcPr>
            <w:tcW w:w="10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13C70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Increase</w:t>
            </w:r>
          </w:p>
        </w:tc>
      </w:tr>
      <w:tr w:rsidR="00427201" w14:paraId="68A8FFD1" w14:textId="77777777" w:rsidTr="00427201">
        <w:trPr>
          <w:trHeight w:val="514"/>
          <w:tblCellSpacing w:w="15" w:type="dxa"/>
        </w:trPr>
        <w:tc>
          <w:tcPr>
            <w:tcW w:w="10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DD6644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Summarization</w:t>
            </w:r>
          </w:p>
        </w:tc>
      </w:tr>
      <w:tr w:rsidR="00427201" w14:paraId="3B612D34" w14:textId="77777777" w:rsidTr="00427201">
        <w:trPr>
          <w:trHeight w:val="503"/>
          <w:tblCellSpacing w:w="15" w:type="dxa"/>
        </w:trPr>
        <w:tc>
          <w:tcPr>
            <w:tcW w:w="10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AD459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Ambiance</w:t>
            </w:r>
          </w:p>
        </w:tc>
      </w:tr>
      <w:tr w:rsidR="00427201" w14:paraId="71EA8796" w14:textId="77777777" w:rsidTr="00427201">
        <w:trPr>
          <w:trHeight w:val="526"/>
          <w:tblCellSpacing w:w="15" w:type="dxa"/>
        </w:trPr>
        <w:tc>
          <w:tcPr>
            <w:tcW w:w="10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FF9B0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 Rampant</w:t>
            </w:r>
          </w:p>
        </w:tc>
      </w:tr>
    </w:tbl>
    <w:p w14:paraId="4D607D9A" w14:textId="3E89A76B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09BF5D62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Q25. Select the meaning of the underlined word in the sentence. It is important that the bandage remain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intact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.</w:t>
      </w:r>
    </w:p>
    <w:tbl>
      <w:tblPr>
        <w:tblW w:w="1047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427201" w14:paraId="554D7C11" w14:textId="77777777" w:rsidTr="00427201">
        <w:trPr>
          <w:trHeight w:val="518"/>
          <w:tblCellSpacing w:w="15" w:type="dxa"/>
        </w:trPr>
        <w:tc>
          <w:tcPr>
            <w:tcW w:w="104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E2350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Dry</w:t>
            </w:r>
          </w:p>
        </w:tc>
      </w:tr>
      <w:tr w:rsidR="00427201" w14:paraId="6E5F1044" w14:textId="77777777" w:rsidTr="00427201">
        <w:trPr>
          <w:trHeight w:val="518"/>
          <w:tblCellSpacing w:w="15" w:type="dxa"/>
        </w:trPr>
        <w:tc>
          <w:tcPr>
            <w:tcW w:w="104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D875F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Whole</w:t>
            </w:r>
          </w:p>
        </w:tc>
      </w:tr>
      <w:tr w:rsidR="00427201" w14:paraId="2794DF9E" w14:textId="77777777" w:rsidTr="00427201">
        <w:trPr>
          <w:trHeight w:val="506"/>
          <w:tblCellSpacing w:w="15" w:type="dxa"/>
        </w:trPr>
        <w:tc>
          <w:tcPr>
            <w:tcW w:w="104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FE8DA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Uncovered</w:t>
            </w:r>
          </w:p>
        </w:tc>
      </w:tr>
      <w:tr w:rsidR="00427201" w14:paraId="3FF6C2D3" w14:textId="77777777" w:rsidTr="00427201">
        <w:trPr>
          <w:trHeight w:val="530"/>
          <w:tblCellSpacing w:w="15" w:type="dxa"/>
        </w:trPr>
        <w:tc>
          <w:tcPr>
            <w:tcW w:w="104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383DF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Secure</w:t>
            </w:r>
          </w:p>
        </w:tc>
      </w:tr>
    </w:tbl>
    <w:p w14:paraId="789CF70F" w14:textId="111E55F7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38BEF58F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Q26. Select the meaning of the underlined word in the sentence. It is not wise to skimp on personal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hygiene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.</w:t>
      </w:r>
    </w:p>
    <w:tbl>
      <w:tblPr>
        <w:tblW w:w="1046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4"/>
      </w:tblGrid>
      <w:tr w:rsidR="00427201" w14:paraId="5DBC644D" w14:textId="77777777" w:rsidTr="00427201">
        <w:trPr>
          <w:trHeight w:val="499"/>
          <w:tblCellSpacing w:w="15" w:type="dxa"/>
        </w:trPr>
        <w:tc>
          <w:tcPr>
            <w:tcW w:w="10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F3336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Measures contributing to cleanliness and good health</w:t>
            </w:r>
          </w:p>
        </w:tc>
      </w:tr>
      <w:tr w:rsidR="00427201" w14:paraId="5C0B3D26" w14:textId="77777777" w:rsidTr="00427201">
        <w:trPr>
          <w:trHeight w:val="499"/>
          <w:tblCellSpacing w:w="15" w:type="dxa"/>
        </w:trPr>
        <w:tc>
          <w:tcPr>
            <w:tcW w:w="10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0B4F7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Financial resources available through the employment department</w:t>
            </w:r>
          </w:p>
        </w:tc>
      </w:tr>
      <w:tr w:rsidR="00427201" w14:paraId="45C76AF5" w14:textId="77777777" w:rsidTr="00427201">
        <w:trPr>
          <w:trHeight w:val="488"/>
          <w:tblCellSpacing w:w="15" w:type="dxa"/>
        </w:trPr>
        <w:tc>
          <w:tcPr>
            <w:tcW w:w="10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5B758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Insurance</w:t>
            </w:r>
          </w:p>
        </w:tc>
      </w:tr>
      <w:tr w:rsidR="00427201" w14:paraId="7114F21F" w14:textId="77777777" w:rsidTr="00427201">
        <w:trPr>
          <w:trHeight w:val="510"/>
          <w:tblCellSpacing w:w="15" w:type="dxa"/>
        </w:trPr>
        <w:tc>
          <w:tcPr>
            <w:tcW w:w="10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F177E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Friendliness</w:t>
            </w:r>
          </w:p>
        </w:tc>
      </w:tr>
    </w:tbl>
    <w:p w14:paraId="4B9975B0" w14:textId="1F83A80C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5944C677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Q27. The patient fractured the lateral portion of the hip bone, which is known as the __________.</w:t>
      </w:r>
    </w:p>
    <w:tbl>
      <w:tblPr>
        <w:tblW w:w="1034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4"/>
      </w:tblGrid>
      <w:tr w:rsidR="00427201" w14:paraId="1B11A511" w14:textId="77777777" w:rsidTr="00427201">
        <w:trPr>
          <w:trHeight w:val="516"/>
          <w:tblCellSpacing w:w="15" w:type="dxa"/>
        </w:trPr>
        <w:tc>
          <w:tcPr>
            <w:tcW w:w="102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EA1CA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ilium</w:t>
            </w:r>
          </w:p>
        </w:tc>
      </w:tr>
      <w:tr w:rsidR="00427201" w14:paraId="16FA19BB" w14:textId="77777777" w:rsidTr="00427201">
        <w:trPr>
          <w:trHeight w:val="516"/>
          <w:tblCellSpacing w:w="15" w:type="dxa"/>
        </w:trPr>
        <w:tc>
          <w:tcPr>
            <w:tcW w:w="102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6391F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ileum</w:t>
            </w:r>
          </w:p>
        </w:tc>
      </w:tr>
      <w:tr w:rsidR="00427201" w14:paraId="59530DC6" w14:textId="77777777" w:rsidTr="00427201">
        <w:trPr>
          <w:trHeight w:val="504"/>
          <w:tblCellSpacing w:w="15" w:type="dxa"/>
        </w:trPr>
        <w:tc>
          <w:tcPr>
            <w:tcW w:w="102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9C8A5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icterus</w:t>
            </w:r>
          </w:p>
        </w:tc>
      </w:tr>
      <w:tr w:rsidR="00427201" w14:paraId="70A72C09" w14:textId="77777777" w:rsidTr="00427201">
        <w:trPr>
          <w:trHeight w:val="528"/>
          <w:tblCellSpacing w:w="15" w:type="dxa"/>
        </w:trPr>
        <w:tc>
          <w:tcPr>
            <w:tcW w:w="102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448BB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 ileus</w:t>
            </w:r>
          </w:p>
        </w:tc>
      </w:tr>
    </w:tbl>
    <w:p w14:paraId="58514A02" w14:textId="61725A3D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41910891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Q28. Select the meaning of the underlined word in the sentence. The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parameters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of medical ethics require the nurse to report instances of suspected child abuse.</w:t>
      </w:r>
    </w:p>
    <w:tbl>
      <w:tblPr>
        <w:tblW w:w="1044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427201" w14:paraId="1D3653B9" w14:textId="77777777" w:rsidTr="00427201">
        <w:trPr>
          <w:trHeight w:val="529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27458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Laws</w:t>
            </w:r>
          </w:p>
        </w:tc>
      </w:tr>
      <w:tr w:rsidR="00427201" w14:paraId="74D183F2" w14:textId="77777777" w:rsidTr="00427201">
        <w:trPr>
          <w:trHeight w:val="529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6AE82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Limits</w:t>
            </w:r>
          </w:p>
        </w:tc>
      </w:tr>
      <w:tr w:rsidR="00427201" w14:paraId="6C93FEAE" w14:textId="77777777" w:rsidTr="00427201">
        <w:trPr>
          <w:trHeight w:val="517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BFC923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Common sense</w:t>
            </w:r>
          </w:p>
        </w:tc>
      </w:tr>
      <w:tr w:rsidR="00427201" w14:paraId="49912C90" w14:textId="77777777" w:rsidTr="00427201">
        <w:trPr>
          <w:trHeight w:val="541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E578B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Structure</w:t>
            </w:r>
          </w:p>
        </w:tc>
      </w:tr>
    </w:tbl>
    <w:p w14:paraId="61676B93" w14:textId="4C4BF269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5796C962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Q29. Select the correct order of words to fit in the sentence structure. The nursing __________ put the Band- __________ on the wound to __________ the nurse.</w:t>
      </w:r>
    </w:p>
    <w:tbl>
      <w:tblPr>
        <w:tblW w:w="1046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4"/>
      </w:tblGrid>
      <w:tr w:rsidR="00427201" w14:paraId="18EFBA38" w14:textId="77777777" w:rsidTr="00427201">
        <w:trPr>
          <w:trHeight w:val="535"/>
          <w:tblCellSpacing w:w="15" w:type="dxa"/>
        </w:trPr>
        <w:tc>
          <w:tcPr>
            <w:tcW w:w="10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88C6B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aid, aide, aide</w:t>
            </w:r>
          </w:p>
        </w:tc>
      </w:tr>
      <w:tr w:rsidR="00427201" w14:paraId="6926D655" w14:textId="77777777" w:rsidTr="00427201">
        <w:trPr>
          <w:trHeight w:val="535"/>
          <w:tblCellSpacing w:w="15" w:type="dxa"/>
        </w:trPr>
        <w:tc>
          <w:tcPr>
            <w:tcW w:w="10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7A58D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aide, aid, aid</w:t>
            </w:r>
          </w:p>
        </w:tc>
      </w:tr>
      <w:tr w:rsidR="00427201" w14:paraId="25D7C125" w14:textId="77777777" w:rsidTr="00427201">
        <w:trPr>
          <w:trHeight w:val="523"/>
          <w:tblCellSpacing w:w="15" w:type="dxa"/>
        </w:trPr>
        <w:tc>
          <w:tcPr>
            <w:tcW w:w="10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958FE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aid, aide, aid</w:t>
            </w:r>
          </w:p>
        </w:tc>
      </w:tr>
      <w:tr w:rsidR="00427201" w14:paraId="29E17EC1" w14:textId="77777777" w:rsidTr="00427201">
        <w:trPr>
          <w:trHeight w:val="547"/>
          <w:tblCellSpacing w:w="15" w:type="dxa"/>
        </w:trPr>
        <w:tc>
          <w:tcPr>
            <w:tcW w:w="10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97D1C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aide, aid, aide</w:t>
            </w:r>
          </w:p>
        </w:tc>
      </w:tr>
    </w:tbl>
    <w:p w14:paraId="4AC874F3" w14:textId="3BC9A387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073B6905" w14:textId="77777777" w:rsidR="00427201" w:rsidRDefault="00427201" w:rsidP="004272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lastRenderedPageBreak/>
        <w:t>Q30. A person who is ravenous is __________.</w:t>
      </w:r>
    </w:p>
    <w:tbl>
      <w:tblPr>
        <w:tblW w:w="1044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427201" w14:paraId="4F06691E" w14:textId="77777777" w:rsidTr="00427201">
        <w:trPr>
          <w:trHeight w:val="902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89706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generous</w:t>
            </w:r>
          </w:p>
        </w:tc>
      </w:tr>
      <w:tr w:rsidR="00427201" w14:paraId="2102799F" w14:textId="77777777" w:rsidTr="00427201">
        <w:trPr>
          <w:trHeight w:val="902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B769F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outspoken</w:t>
            </w:r>
          </w:p>
        </w:tc>
      </w:tr>
      <w:tr w:rsidR="00427201" w14:paraId="69C79507" w14:textId="77777777" w:rsidTr="00427201">
        <w:trPr>
          <w:trHeight w:val="902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083A7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friendly</w:t>
            </w:r>
          </w:p>
        </w:tc>
      </w:tr>
      <w:tr w:rsidR="00427201" w14:paraId="130C34BD" w14:textId="77777777" w:rsidTr="00427201">
        <w:trPr>
          <w:trHeight w:val="902"/>
          <w:tblCellSpacing w:w="15" w:type="dxa"/>
        </w:trPr>
        <w:tc>
          <w:tcPr>
            <w:tcW w:w="10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D1505" w14:textId="77777777" w:rsidR="00427201" w:rsidRDefault="0042720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A3A3A"/>
                <w:sz w:val="26"/>
                <w:szCs w:val="26"/>
              </w:rPr>
              <w:t>D.hungry</w:t>
            </w:r>
            <w:proofErr w:type="spellEnd"/>
            <w:proofErr w:type="gramEnd"/>
          </w:p>
        </w:tc>
      </w:tr>
    </w:tbl>
    <w:p w14:paraId="564FFAEB" w14:textId="49ADBBF7" w:rsidR="00427201" w:rsidRDefault="00645B3A" w:rsidP="00427201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Answers: ___</w:t>
      </w:r>
    </w:p>
    <w:p w14:paraId="27E23CD6" w14:textId="2910CA79" w:rsidR="00C34CAC" w:rsidRDefault="00134532" w:rsidP="00427201"/>
    <w:p w14:paraId="04345256" w14:textId="40A5BD5B" w:rsidR="00645B3A" w:rsidRPr="00645B3A" w:rsidRDefault="00645B3A" w:rsidP="00427201">
      <w:pPr>
        <w:rPr>
          <w:b/>
          <w:bCs/>
          <w:sz w:val="40"/>
          <w:szCs w:val="40"/>
        </w:rPr>
      </w:pPr>
      <w:r w:rsidRPr="00645B3A">
        <w:rPr>
          <w:b/>
          <w:bCs/>
          <w:color w:val="FF0000"/>
          <w:sz w:val="40"/>
          <w:szCs w:val="40"/>
        </w:rPr>
        <w:t xml:space="preserve">Answer Keys Link- </w:t>
      </w:r>
      <w:hyperlink r:id="rId7" w:history="1">
        <w:r w:rsidRPr="00645B3A">
          <w:rPr>
            <w:rStyle w:val="Hyperlink"/>
            <w:b/>
            <w:bCs/>
            <w:sz w:val="40"/>
            <w:szCs w:val="40"/>
          </w:rPr>
          <w:t>HESI A2 Vocabulary Practice Test</w:t>
        </w:r>
      </w:hyperlink>
    </w:p>
    <w:sectPr w:rsidR="00645B3A" w:rsidRPr="00645B3A" w:rsidSect="009C7EAD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75C0C" w14:textId="77777777" w:rsidR="00134532" w:rsidRDefault="00134532" w:rsidP="009C7EAD">
      <w:pPr>
        <w:spacing w:after="0" w:line="240" w:lineRule="auto"/>
      </w:pPr>
      <w:r>
        <w:separator/>
      </w:r>
    </w:p>
  </w:endnote>
  <w:endnote w:type="continuationSeparator" w:id="0">
    <w:p w14:paraId="516C99B7" w14:textId="77777777" w:rsidR="00134532" w:rsidRDefault="00134532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50E9" w14:textId="77777777" w:rsidR="00134532" w:rsidRDefault="00134532" w:rsidP="009C7EAD">
      <w:pPr>
        <w:spacing w:after="0" w:line="240" w:lineRule="auto"/>
      </w:pPr>
      <w:r>
        <w:separator/>
      </w:r>
    </w:p>
  </w:footnote>
  <w:footnote w:type="continuationSeparator" w:id="0">
    <w:p w14:paraId="76155A29" w14:textId="77777777" w:rsidR="00134532" w:rsidRDefault="00134532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6BCF7EBC" w:rsidR="00D67379" w:rsidRPr="00147502" w:rsidRDefault="00D67379" w:rsidP="00147502">
    <w:pPr>
      <w:pStyle w:val="Header"/>
      <w:jc w:val="center"/>
      <w:rPr>
        <w:color w:val="000000" w:themeColor="text1"/>
      </w:rPr>
    </w:pPr>
    <w:r w:rsidRPr="00147502">
      <w:rPr>
        <w:b/>
        <w:bCs/>
        <w:color w:val="FF0000"/>
      </w:rPr>
      <w:t>Category</w:t>
    </w:r>
    <w:r w:rsidRPr="00147502">
      <w:rPr>
        <w:color w:val="000000" w:themeColor="text1"/>
      </w:rPr>
      <w:t>:</w:t>
    </w:r>
    <w:r w:rsidR="00427201" w:rsidRPr="00427201">
      <w:t xml:space="preserve"> </w:t>
    </w:r>
    <w:hyperlink r:id="rId1" w:history="1">
      <w:r w:rsidR="00427201" w:rsidRPr="00427201">
        <w:rPr>
          <w:rStyle w:val="Strong"/>
          <w:rFonts w:ascii="Arial" w:hAnsi="Arial" w:cs="Arial"/>
          <w:color w:val="351FC4"/>
          <w:sz w:val="20"/>
          <w:szCs w:val="20"/>
          <w:bdr w:val="none" w:sz="0" w:space="0" w:color="auto" w:frame="1"/>
          <w:shd w:val="clear" w:color="auto" w:fill="FFFFFF"/>
        </w:rPr>
        <w:t>HESI A2 Test Prep</w:t>
      </w:r>
    </w:hyperlink>
    <w:r w:rsidR="00147502" w:rsidRPr="00147502">
      <w:rPr>
        <w:color w:val="000000" w:themeColor="text1"/>
      </w:rPr>
      <w:tab/>
    </w:r>
    <w:r w:rsidR="00147502">
      <w:rPr>
        <w:color w:val="000000" w:themeColor="text1"/>
      </w:rPr>
      <w:tab/>
    </w:r>
    <w:r w:rsidR="00147502" w:rsidRPr="00147502">
      <w:rPr>
        <w:b/>
        <w:bCs/>
        <w:color w:val="FF0000"/>
      </w:rPr>
      <w:t>Subject:</w:t>
    </w:r>
    <w:r w:rsidR="00645B3A">
      <w:rPr>
        <w:color w:val="FF0000"/>
      </w:rPr>
      <w:t xml:space="preserve"> </w:t>
    </w:r>
    <w:hyperlink r:id="rId2" w:history="1">
      <w:r w:rsidR="00645B3A" w:rsidRPr="00645B3A">
        <w:rPr>
          <w:rStyle w:val="Hyperlink"/>
        </w:rPr>
        <w:t>HESI A2 Practice Test</w:t>
      </w:r>
    </w:hyperlink>
    <w:r w:rsidRPr="00147502">
      <w:rPr>
        <w:color w:val="000000" w:themeColor="text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DD5"/>
    <w:multiLevelType w:val="multilevel"/>
    <w:tmpl w:val="4314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C772F"/>
    <w:multiLevelType w:val="multilevel"/>
    <w:tmpl w:val="4EE0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E70F1"/>
    <w:multiLevelType w:val="multilevel"/>
    <w:tmpl w:val="5D02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E19AD"/>
    <w:multiLevelType w:val="multilevel"/>
    <w:tmpl w:val="8754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35389"/>
    <w:multiLevelType w:val="multilevel"/>
    <w:tmpl w:val="D5B8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882F4C"/>
    <w:multiLevelType w:val="multilevel"/>
    <w:tmpl w:val="890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633849"/>
    <w:multiLevelType w:val="multilevel"/>
    <w:tmpl w:val="098A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C430F9"/>
    <w:multiLevelType w:val="multilevel"/>
    <w:tmpl w:val="2080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F62028"/>
    <w:multiLevelType w:val="multilevel"/>
    <w:tmpl w:val="D2AC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8B4311"/>
    <w:multiLevelType w:val="multilevel"/>
    <w:tmpl w:val="4534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7D2EF1"/>
    <w:multiLevelType w:val="multilevel"/>
    <w:tmpl w:val="4378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2D7206"/>
    <w:multiLevelType w:val="multilevel"/>
    <w:tmpl w:val="55D8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C9790C"/>
    <w:multiLevelType w:val="multilevel"/>
    <w:tmpl w:val="15A8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026D36"/>
    <w:multiLevelType w:val="multilevel"/>
    <w:tmpl w:val="DC5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9A3DCF"/>
    <w:multiLevelType w:val="multilevel"/>
    <w:tmpl w:val="C026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1D33D6"/>
    <w:multiLevelType w:val="multilevel"/>
    <w:tmpl w:val="C3FC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8963F6"/>
    <w:multiLevelType w:val="multilevel"/>
    <w:tmpl w:val="2B6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D310DA"/>
    <w:multiLevelType w:val="multilevel"/>
    <w:tmpl w:val="6F12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50319D"/>
    <w:multiLevelType w:val="multilevel"/>
    <w:tmpl w:val="1FD2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964129"/>
    <w:multiLevelType w:val="multilevel"/>
    <w:tmpl w:val="FDE0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2023DC"/>
    <w:multiLevelType w:val="multilevel"/>
    <w:tmpl w:val="B052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EA6327"/>
    <w:multiLevelType w:val="multilevel"/>
    <w:tmpl w:val="537C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F201FA"/>
    <w:multiLevelType w:val="multilevel"/>
    <w:tmpl w:val="DFF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F275AC"/>
    <w:multiLevelType w:val="multilevel"/>
    <w:tmpl w:val="19AA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2C11CC"/>
    <w:multiLevelType w:val="multilevel"/>
    <w:tmpl w:val="071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0C34A8"/>
    <w:multiLevelType w:val="multilevel"/>
    <w:tmpl w:val="C352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5633D1"/>
    <w:multiLevelType w:val="multilevel"/>
    <w:tmpl w:val="482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CC4189"/>
    <w:multiLevelType w:val="multilevel"/>
    <w:tmpl w:val="B938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C12718"/>
    <w:multiLevelType w:val="multilevel"/>
    <w:tmpl w:val="19C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71192F"/>
    <w:multiLevelType w:val="multilevel"/>
    <w:tmpl w:val="8D76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BC03FA0"/>
    <w:multiLevelType w:val="multilevel"/>
    <w:tmpl w:val="3DC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A74BD2"/>
    <w:multiLevelType w:val="multilevel"/>
    <w:tmpl w:val="E964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CD59EB"/>
    <w:multiLevelType w:val="multilevel"/>
    <w:tmpl w:val="B01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38135BC"/>
    <w:multiLevelType w:val="multilevel"/>
    <w:tmpl w:val="369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B33526"/>
    <w:multiLevelType w:val="multilevel"/>
    <w:tmpl w:val="42D2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33668E"/>
    <w:multiLevelType w:val="multilevel"/>
    <w:tmpl w:val="457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482414B"/>
    <w:multiLevelType w:val="multilevel"/>
    <w:tmpl w:val="5BE4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55309EB"/>
    <w:multiLevelType w:val="multilevel"/>
    <w:tmpl w:val="451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5C11E0B"/>
    <w:multiLevelType w:val="multilevel"/>
    <w:tmpl w:val="7E0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5D34FD8"/>
    <w:multiLevelType w:val="multilevel"/>
    <w:tmpl w:val="B08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8C138B3"/>
    <w:multiLevelType w:val="multilevel"/>
    <w:tmpl w:val="B892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B2613F4"/>
    <w:multiLevelType w:val="multilevel"/>
    <w:tmpl w:val="5C3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1C05182"/>
    <w:multiLevelType w:val="multilevel"/>
    <w:tmpl w:val="6014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20A6CB3"/>
    <w:multiLevelType w:val="multilevel"/>
    <w:tmpl w:val="A6D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2CC7F54"/>
    <w:multiLevelType w:val="multilevel"/>
    <w:tmpl w:val="0E1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5955DDD"/>
    <w:multiLevelType w:val="multilevel"/>
    <w:tmpl w:val="60B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5DE4B14"/>
    <w:multiLevelType w:val="multilevel"/>
    <w:tmpl w:val="2370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9147769"/>
    <w:multiLevelType w:val="multilevel"/>
    <w:tmpl w:val="B310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13550BD"/>
    <w:multiLevelType w:val="multilevel"/>
    <w:tmpl w:val="561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162000E"/>
    <w:multiLevelType w:val="multilevel"/>
    <w:tmpl w:val="6F3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4CA34CC"/>
    <w:multiLevelType w:val="multilevel"/>
    <w:tmpl w:val="8E36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6950759"/>
    <w:multiLevelType w:val="multilevel"/>
    <w:tmpl w:val="161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8BB6E81"/>
    <w:multiLevelType w:val="multilevel"/>
    <w:tmpl w:val="21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A3A685E"/>
    <w:multiLevelType w:val="multilevel"/>
    <w:tmpl w:val="782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FA24AD7"/>
    <w:multiLevelType w:val="multilevel"/>
    <w:tmpl w:val="C348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4"/>
  </w:num>
  <w:num w:numId="2">
    <w:abstractNumId w:val="16"/>
  </w:num>
  <w:num w:numId="3">
    <w:abstractNumId w:val="8"/>
  </w:num>
  <w:num w:numId="4">
    <w:abstractNumId w:val="22"/>
  </w:num>
  <w:num w:numId="5">
    <w:abstractNumId w:val="2"/>
  </w:num>
  <w:num w:numId="6">
    <w:abstractNumId w:val="25"/>
  </w:num>
  <w:num w:numId="7">
    <w:abstractNumId w:val="14"/>
  </w:num>
  <w:num w:numId="8">
    <w:abstractNumId w:val="26"/>
  </w:num>
  <w:num w:numId="9">
    <w:abstractNumId w:val="38"/>
  </w:num>
  <w:num w:numId="10">
    <w:abstractNumId w:val="27"/>
  </w:num>
  <w:num w:numId="11">
    <w:abstractNumId w:val="19"/>
  </w:num>
  <w:num w:numId="12">
    <w:abstractNumId w:val="28"/>
  </w:num>
  <w:num w:numId="13">
    <w:abstractNumId w:val="31"/>
  </w:num>
  <w:num w:numId="14">
    <w:abstractNumId w:val="36"/>
  </w:num>
  <w:num w:numId="15">
    <w:abstractNumId w:val="37"/>
  </w:num>
  <w:num w:numId="16">
    <w:abstractNumId w:val="15"/>
  </w:num>
  <w:num w:numId="17">
    <w:abstractNumId w:val="13"/>
  </w:num>
  <w:num w:numId="18">
    <w:abstractNumId w:val="20"/>
  </w:num>
  <w:num w:numId="19">
    <w:abstractNumId w:val="29"/>
  </w:num>
  <w:num w:numId="20">
    <w:abstractNumId w:val="0"/>
  </w:num>
  <w:num w:numId="21">
    <w:abstractNumId w:val="11"/>
  </w:num>
  <w:num w:numId="22">
    <w:abstractNumId w:val="44"/>
  </w:num>
  <w:num w:numId="23">
    <w:abstractNumId w:val="3"/>
  </w:num>
  <w:num w:numId="24">
    <w:abstractNumId w:val="52"/>
  </w:num>
  <w:num w:numId="25">
    <w:abstractNumId w:val="5"/>
  </w:num>
  <w:num w:numId="26">
    <w:abstractNumId w:val="21"/>
  </w:num>
  <w:num w:numId="27">
    <w:abstractNumId w:val="34"/>
  </w:num>
  <w:num w:numId="28">
    <w:abstractNumId w:val="48"/>
  </w:num>
  <w:num w:numId="29">
    <w:abstractNumId w:val="35"/>
  </w:num>
  <w:num w:numId="30">
    <w:abstractNumId w:val="12"/>
  </w:num>
  <w:num w:numId="31">
    <w:abstractNumId w:val="6"/>
  </w:num>
  <w:num w:numId="32">
    <w:abstractNumId w:val="51"/>
  </w:num>
  <w:num w:numId="33">
    <w:abstractNumId w:val="39"/>
  </w:num>
  <w:num w:numId="34">
    <w:abstractNumId w:val="18"/>
  </w:num>
  <w:num w:numId="35">
    <w:abstractNumId w:val="7"/>
  </w:num>
  <w:num w:numId="36">
    <w:abstractNumId w:val="24"/>
  </w:num>
  <w:num w:numId="37">
    <w:abstractNumId w:val="10"/>
  </w:num>
  <w:num w:numId="38">
    <w:abstractNumId w:val="9"/>
  </w:num>
  <w:num w:numId="39">
    <w:abstractNumId w:val="40"/>
  </w:num>
  <w:num w:numId="40">
    <w:abstractNumId w:val="33"/>
  </w:num>
  <w:num w:numId="41">
    <w:abstractNumId w:val="17"/>
  </w:num>
  <w:num w:numId="42">
    <w:abstractNumId w:val="30"/>
  </w:num>
  <w:num w:numId="43">
    <w:abstractNumId w:val="49"/>
  </w:num>
  <w:num w:numId="44">
    <w:abstractNumId w:val="46"/>
  </w:num>
  <w:num w:numId="45">
    <w:abstractNumId w:val="41"/>
  </w:num>
  <w:num w:numId="46">
    <w:abstractNumId w:val="4"/>
  </w:num>
  <w:num w:numId="47">
    <w:abstractNumId w:val="45"/>
  </w:num>
  <w:num w:numId="48">
    <w:abstractNumId w:val="47"/>
  </w:num>
  <w:num w:numId="49">
    <w:abstractNumId w:val="1"/>
  </w:num>
  <w:num w:numId="50">
    <w:abstractNumId w:val="42"/>
  </w:num>
  <w:num w:numId="51">
    <w:abstractNumId w:val="32"/>
  </w:num>
  <w:num w:numId="52">
    <w:abstractNumId w:val="43"/>
  </w:num>
  <w:num w:numId="53">
    <w:abstractNumId w:val="53"/>
  </w:num>
  <w:num w:numId="54">
    <w:abstractNumId w:val="50"/>
  </w:num>
  <w:num w:numId="5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134532"/>
    <w:rsid w:val="00147502"/>
    <w:rsid w:val="002637E7"/>
    <w:rsid w:val="002A215F"/>
    <w:rsid w:val="00427201"/>
    <w:rsid w:val="00645B3A"/>
    <w:rsid w:val="0068712E"/>
    <w:rsid w:val="00974885"/>
    <w:rsid w:val="009C7EAD"/>
    <w:rsid w:val="00CD4CA9"/>
    <w:rsid w:val="00D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styleId="Emphasis">
    <w:name w:val="Emphasis"/>
    <w:basedOn w:val="DefaultParagraphFont"/>
    <w:uiPriority w:val="20"/>
    <w:qFormat/>
    <w:rsid w:val="0042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4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8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02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6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17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8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8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3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5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7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1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3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7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6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9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9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5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5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5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1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3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3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68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3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0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8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5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hesi-a2-vocabulary-practice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hesi-a2-practice-test/" TargetMode="External"/><Relationship Id="rId1" Type="http://schemas.openxmlformats.org/officeDocument/2006/relationships/hyperlink" Target="https://gotestprep.com/he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5</cp:revision>
  <dcterms:created xsi:type="dcterms:W3CDTF">2020-07-01T14:56:00Z</dcterms:created>
  <dcterms:modified xsi:type="dcterms:W3CDTF">2020-07-10T08:53:00Z</dcterms:modified>
</cp:coreProperties>
</file>