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F422" w14:textId="77777777" w:rsidR="00DB133C" w:rsidRDefault="00DB133C" w:rsidP="00DB133C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Probability Practice Test Question Answers</w:t>
      </w:r>
    </w:p>
    <w:p w14:paraId="70EAA9AB" w14:textId="00185EE3" w:rsidR="00DB133C" w:rsidRDefault="00DB133C" w:rsidP="00DB133C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SET </w:t>
      </w:r>
      <w:r>
        <w:rPr>
          <w:rFonts w:ascii="Arial" w:hAnsi="Arial" w:cs="Arial"/>
          <w:color w:val="3A3A3A"/>
          <w:sz w:val="26"/>
          <w:szCs w:val="26"/>
        </w:rPr>
        <w:t xml:space="preserve">- </w:t>
      </w:r>
      <w:r>
        <w:rPr>
          <w:rFonts w:ascii="Arial" w:hAnsi="Arial" w:cs="Arial"/>
          <w:color w:val="3A3A3A"/>
          <w:sz w:val="26"/>
          <w:szCs w:val="26"/>
        </w:rPr>
        <w:t>1</w:t>
      </w:r>
    </w:p>
    <w:tbl>
      <w:tblPr>
        <w:tblW w:w="1024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5537"/>
      </w:tblGrid>
      <w:tr w:rsidR="00DB133C" w14:paraId="31F93212" w14:textId="77777777" w:rsidTr="00DB133C">
        <w:trPr>
          <w:trHeight w:val="44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C05D8" w14:textId="77777777" w:rsidR="00DB133C" w:rsidRDefault="00DB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1. </w:t>
            </w:r>
            <w:r>
              <w:t>The probability of getting a number greater than 2 on throwing a die once is</w:t>
            </w:r>
          </w:p>
        </w:tc>
      </w:tr>
      <w:tr w:rsidR="00DB133C" w14:paraId="2FDDFA57" w14:textId="77777777" w:rsidTr="00DB133C">
        <w:trPr>
          <w:trHeight w:val="47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2A718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 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1134B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½</w:t>
            </w:r>
          </w:p>
        </w:tc>
      </w:tr>
      <w:tr w:rsidR="00DB133C" w14:paraId="033EB7F8" w14:textId="77777777" w:rsidTr="00DB133C">
        <w:trPr>
          <w:trHeight w:val="47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9AA21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09B9D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2/3</w:t>
            </w:r>
          </w:p>
        </w:tc>
      </w:tr>
      <w:tr w:rsidR="00DB133C" w14:paraId="47B9AFF1" w14:textId="77777777" w:rsidTr="00DB133C">
        <w:trPr>
          <w:trHeight w:val="47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46815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1</w:t>
            </w:r>
          </w:p>
        </w:tc>
      </w:tr>
    </w:tbl>
    <w:p w14:paraId="399F97E1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p w14:paraId="3A9258B9" w14:textId="77777777" w:rsidR="00DB133C" w:rsidRDefault="00DB133C" w:rsidP="00DB133C">
      <w:pPr>
        <w:shd w:val="clear" w:color="auto" w:fill="FFFFFF"/>
        <w:spacing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Answer: 2/3</w:t>
      </w:r>
    </w:p>
    <w:tbl>
      <w:tblPr>
        <w:tblW w:w="103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5188"/>
      </w:tblGrid>
      <w:tr w:rsidR="00DB133C" w14:paraId="63D9F4C1" w14:textId="77777777" w:rsidTr="00DB133C">
        <w:trPr>
          <w:trHeight w:val="125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27DB6" w14:textId="77777777" w:rsidR="00DB133C" w:rsidRDefault="00DB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2. </w:t>
            </w:r>
            <w:r>
              <w:t>The cards bearing letters of the word “MATHEMATICS” are placed in a bag. A card is taken out from the bag without looking into the bag (at random).</w:t>
            </w:r>
          </w:p>
          <w:p w14:paraId="2C7D740E" w14:textId="77777777" w:rsidR="00DB133C" w:rsidRDefault="00DB133C">
            <w:pPr>
              <w:pStyle w:val="NormalWeb"/>
              <w:spacing w:before="0" w:beforeAutospacing="0" w:after="360" w:afterAutospacing="0"/>
            </w:pPr>
            <w:r>
              <w:t>(a) How many outcomes are possible when a letter is taken out of the bag at random?</w:t>
            </w:r>
          </w:p>
        </w:tc>
      </w:tr>
      <w:tr w:rsidR="00DB133C" w14:paraId="4CC0F9C4" w14:textId="77777777" w:rsidTr="00DB133C">
        <w:trPr>
          <w:trHeight w:val="4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F8EBE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3E7D1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9</w:t>
            </w:r>
          </w:p>
        </w:tc>
      </w:tr>
      <w:tr w:rsidR="00DB133C" w14:paraId="26EA8EF6" w14:textId="77777777" w:rsidTr="00DB133C">
        <w:trPr>
          <w:trHeight w:val="4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AC0ED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80D14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11</w:t>
            </w:r>
          </w:p>
        </w:tc>
      </w:tr>
      <w:tr w:rsidR="00DB133C" w14:paraId="0376D3AB" w14:textId="77777777" w:rsidTr="00DB133C">
        <w:trPr>
          <w:trHeight w:val="4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B2CEA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12</w:t>
            </w:r>
          </w:p>
        </w:tc>
      </w:tr>
    </w:tbl>
    <w:p w14:paraId="00A3059E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3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5225"/>
      </w:tblGrid>
      <w:tr w:rsidR="00DB133C" w14:paraId="706411EE" w14:textId="77777777" w:rsidTr="00DB133C">
        <w:trPr>
          <w:trHeight w:val="39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B1E3F" w14:textId="77777777" w:rsidR="00DB133C" w:rsidRDefault="00DB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 (b). </w:t>
            </w:r>
            <w:r>
              <w:t xml:space="preserve">What is the probability of </w:t>
            </w:r>
            <w:proofErr w:type="gramStart"/>
            <w:r>
              <w:t>getting  M</w:t>
            </w:r>
            <w:proofErr w:type="gramEnd"/>
            <w:r>
              <w:t>?</w:t>
            </w:r>
          </w:p>
        </w:tc>
      </w:tr>
      <w:tr w:rsidR="00DB133C" w14:paraId="033989EC" w14:textId="77777777" w:rsidTr="00DB133C">
        <w:trPr>
          <w:trHeight w:val="4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0C1E5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 2/3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B5C1C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4/9</w:t>
            </w:r>
          </w:p>
        </w:tc>
      </w:tr>
      <w:tr w:rsidR="00DB133C" w14:paraId="4B53B6E7" w14:textId="77777777" w:rsidTr="00DB133C">
        <w:trPr>
          <w:trHeight w:val="4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CDE00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6/10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D99D7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2/10</w:t>
            </w:r>
          </w:p>
        </w:tc>
      </w:tr>
      <w:tr w:rsidR="00DB133C" w14:paraId="45E76598" w14:textId="77777777" w:rsidTr="00DB133C">
        <w:trPr>
          <w:trHeight w:val="4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CA80A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2/11</w:t>
            </w:r>
          </w:p>
        </w:tc>
        <w:bookmarkStart w:id="0" w:name="_GoBack"/>
        <w:bookmarkEnd w:id="0"/>
      </w:tr>
    </w:tbl>
    <w:p w14:paraId="59314984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3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5196"/>
      </w:tblGrid>
      <w:tr w:rsidR="00DB133C" w14:paraId="2FF8E61E" w14:textId="77777777" w:rsidTr="00DB133C">
        <w:trPr>
          <w:trHeight w:val="43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E29DD" w14:textId="77777777" w:rsidR="00DB133C" w:rsidRDefault="00DB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2. (c) </w:t>
            </w:r>
            <w:r>
              <w:t>What is the probability of getting Any vowel?</w:t>
            </w:r>
          </w:p>
        </w:tc>
      </w:tr>
      <w:tr w:rsidR="00DB133C" w14:paraId="7FF025A1" w14:textId="77777777" w:rsidTr="00DB133C">
        <w:trPr>
          <w:trHeight w:val="48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0D6C6" w14:textId="77777777" w:rsidR="00DB133C" w:rsidRDefault="00DB133C">
            <w:r>
              <w:rPr>
                <w:rFonts w:ascii="Segoe UI Emoji" w:hAnsi="Segoe UI Emoji" w:cs="Segoe UI Emoji"/>
              </w:rPr>
              <w:lastRenderedPageBreak/>
              <w:t>🔘</w:t>
            </w:r>
            <w:r>
              <w:t xml:space="preserve"> A. 4/10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C6DE2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3/11</w:t>
            </w:r>
          </w:p>
        </w:tc>
      </w:tr>
      <w:tr w:rsidR="00DB133C" w14:paraId="2571031C" w14:textId="77777777" w:rsidTr="00DB133C">
        <w:trPr>
          <w:trHeight w:val="48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089F9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2/10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9F24B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4/11</w:t>
            </w:r>
          </w:p>
        </w:tc>
      </w:tr>
      <w:tr w:rsidR="00DB133C" w14:paraId="0832D033" w14:textId="77777777" w:rsidTr="00DB133C">
        <w:trPr>
          <w:trHeight w:val="48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1172B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5/10</w:t>
            </w:r>
          </w:p>
        </w:tc>
      </w:tr>
    </w:tbl>
    <w:p w14:paraId="2069E682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237"/>
      </w:tblGrid>
      <w:tr w:rsidR="00DB133C" w14:paraId="79832CD8" w14:textId="77777777" w:rsidTr="00DB133C">
        <w:trPr>
          <w:trHeight w:val="41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CC2A0" w14:textId="77777777" w:rsidR="00DB133C" w:rsidRDefault="00DB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2. (d). </w:t>
            </w:r>
            <w:r>
              <w:t>What is the probability of getting Any consonant?</w:t>
            </w:r>
          </w:p>
        </w:tc>
      </w:tr>
      <w:tr w:rsidR="00DB133C" w14:paraId="6F793FCD" w14:textId="77777777" w:rsidTr="00DB133C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C4791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 5/11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24B22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6/11</w:t>
            </w:r>
          </w:p>
        </w:tc>
      </w:tr>
      <w:tr w:rsidR="00DB133C" w14:paraId="0C8070F9" w14:textId="77777777" w:rsidTr="00DB133C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17D42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7/11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F0219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8/11</w:t>
            </w:r>
          </w:p>
        </w:tc>
      </w:tr>
      <w:tr w:rsidR="00DB133C" w14:paraId="1A2DC254" w14:textId="77777777" w:rsidTr="00DB133C">
        <w:trPr>
          <w:trHeight w:val="46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AA58C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9/11</w:t>
            </w:r>
          </w:p>
        </w:tc>
      </w:tr>
    </w:tbl>
    <w:p w14:paraId="6884DB84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5115"/>
      </w:tblGrid>
      <w:tr w:rsidR="00DB133C" w14:paraId="5DA4D6F8" w14:textId="77777777" w:rsidTr="00DB133C">
        <w:trPr>
          <w:trHeight w:val="69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65056" w14:textId="77777777" w:rsidR="00DB133C" w:rsidRDefault="00DB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6. </w:t>
            </w:r>
            <w:r>
              <w:t>There are 2 aces in each of the given set of cards placed face down. From which set are you certain to pick the two aces in the first go?</w:t>
            </w:r>
          </w:p>
        </w:tc>
      </w:tr>
      <w:tr w:rsidR="00DB133C" w14:paraId="2389BD19" w14:textId="77777777" w:rsidTr="00DB133C">
        <w:trPr>
          <w:trHeight w:val="22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7DF3C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</w:t>
            </w:r>
          </w:p>
          <w:p w14:paraId="4F9BACEE" w14:textId="468BE32F" w:rsidR="00DB133C" w:rsidRDefault="00DB133C">
            <w:r>
              <w:rPr>
                <w:noProof/>
              </w:rPr>
              <w:drawing>
                <wp:inline distT="0" distB="0" distL="0" distR="0" wp14:anchorId="3E5D3BEE" wp14:editId="02A9C8E0">
                  <wp:extent cx="1212215" cy="850900"/>
                  <wp:effectExtent l="0" t="0" r="698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SET-A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5FFC7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</w:t>
            </w:r>
          </w:p>
          <w:p w14:paraId="72723C8C" w14:textId="36B68A6B" w:rsidR="00DB133C" w:rsidRDefault="00DB133C">
            <w:r>
              <w:rPr>
                <w:noProof/>
              </w:rPr>
              <w:drawing>
                <wp:inline distT="0" distB="0" distL="0" distR="0" wp14:anchorId="19D0F600" wp14:editId="4278FE09">
                  <wp:extent cx="903605" cy="9677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SET-B</w:t>
            </w:r>
          </w:p>
        </w:tc>
      </w:tr>
      <w:tr w:rsidR="00DB133C" w14:paraId="1BA99EA7" w14:textId="77777777" w:rsidTr="00DB133C">
        <w:trPr>
          <w:trHeight w:val="196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833D5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</w:t>
            </w:r>
          </w:p>
          <w:p w14:paraId="7F5964B7" w14:textId="5954776D" w:rsidR="00DB133C" w:rsidRDefault="00DB133C">
            <w:r>
              <w:rPr>
                <w:noProof/>
              </w:rPr>
              <w:drawing>
                <wp:inline distT="0" distB="0" distL="0" distR="0" wp14:anchorId="007A1DFE" wp14:editId="3491D2E5">
                  <wp:extent cx="935355" cy="4889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SET-C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9C7E1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</w:t>
            </w:r>
          </w:p>
          <w:p w14:paraId="11F5BEE9" w14:textId="0E1E077C" w:rsidR="00DB133C" w:rsidRDefault="00DB133C">
            <w:r>
              <w:rPr>
                <w:noProof/>
              </w:rPr>
              <w:drawing>
                <wp:inline distT="0" distB="0" distL="0" distR="0" wp14:anchorId="67DD5165" wp14:editId="0E6D31D9">
                  <wp:extent cx="1148080" cy="7867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SET-D</w:t>
            </w:r>
          </w:p>
        </w:tc>
      </w:tr>
      <w:tr w:rsidR="00DB133C" w14:paraId="317FC968" w14:textId="77777777" w:rsidTr="00DB133C">
        <w:trPr>
          <w:trHeight w:val="131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83460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</w:t>
            </w:r>
          </w:p>
          <w:p w14:paraId="683E1A31" w14:textId="747D9204" w:rsidR="00DB133C" w:rsidRDefault="00DB133C">
            <w:r>
              <w:rPr>
                <w:noProof/>
              </w:rPr>
              <w:drawing>
                <wp:inline distT="0" distB="0" distL="0" distR="0" wp14:anchorId="30886B68" wp14:editId="28B9A1B6">
                  <wp:extent cx="488950" cy="38290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SET-E</w:t>
            </w:r>
          </w:p>
        </w:tc>
      </w:tr>
    </w:tbl>
    <w:p w14:paraId="0E5E5B13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5239"/>
      </w:tblGrid>
      <w:tr w:rsidR="00DB133C" w14:paraId="13ED7400" w14:textId="77777777" w:rsidTr="00DB133C">
        <w:trPr>
          <w:trHeight w:val="42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89588" w14:textId="77777777" w:rsidR="00DB133C" w:rsidRDefault="00DB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lastRenderedPageBreak/>
              <w:t>7. </w:t>
            </w:r>
            <w:r>
              <w:t>In the previous question, what is the probability of picking up an ace from set (d)?</w:t>
            </w:r>
          </w:p>
        </w:tc>
      </w:tr>
      <w:tr w:rsidR="00DB133C" w14:paraId="3B4D911C" w14:textId="77777777" w:rsidTr="00DB133C">
        <w:trPr>
          <w:trHeight w:val="47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7E591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 2/6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E9CAE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3/6</w:t>
            </w:r>
          </w:p>
        </w:tc>
      </w:tr>
      <w:tr w:rsidR="00DB133C" w14:paraId="02612B5D" w14:textId="77777777" w:rsidTr="00DB133C">
        <w:trPr>
          <w:trHeight w:val="47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4A71B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4/6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B78AB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5/6</w:t>
            </w:r>
          </w:p>
        </w:tc>
      </w:tr>
      <w:tr w:rsidR="00DB133C" w14:paraId="1A1C3DB4" w14:textId="77777777" w:rsidTr="00DB133C">
        <w:trPr>
          <w:trHeight w:val="47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95058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1/2</w:t>
            </w:r>
          </w:p>
        </w:tc>
      </w:tr>
    </w:tbl>
    <w:p w14:paraId="4877E4ED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216"/>
      </w:tblGrid>
      <w:tr w:rsidR="00DB133C" w14:paraId="30BB8234" w14:textId="77777777" w:rsidTr="00DB133C">
        <w:trPr>
          <w:trHeight w:val="68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63D54" w14:textId="77777777" w:rsidR="00DB133C" w:rsidRDefault="00DB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8.</w:t>
            </w:r>
            <w:r>
              <w:t> In a school, only 2 out of 5 students can participate in a quiz. What is the chance that a student picked at random makes it to the competition?</w:t>
            </w:r>
          </w:p>
        </w:tc>
      </w:tr>
      <w:tr w:rsidR="00DB133C" w14:paraId="088A83BA" w14:textId="77777777" w:rsidTr="00DB133C">
        <w:trPr>
          <w:trHeight w:val="47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ED1B2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 10%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F541C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20%</w:t>
            </w:r>
          </w:p>
        </w:tc>
      </w:tr>
      <w:tr w:rsidR="00DB133C" w14:paraId="7AFA0267" w14:textId="77777777" w:rsidTr="00DB133C">
        <w:trPr>
          <w:trHeight w:val="47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C29F9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30%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30029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40%</w:t>
            </w:r>
          </w:p>
        </w:tc>
      </w:tr>
      <w:tr w:rsidR="00DB133C" w14:paraId="4AEC9F33" w14:textId="77777777" w:rsidTr="00DB133C">
        <w:trPr>
          <w:trHeight w:val="47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B1DA1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50%</w:t>
            </w:r>
          </w:p>
        </w:tc>
      </w:tr>
    </w:tbl>
    <w:p w14:paraId="72A44F13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5258"/>
      </w:tblGrid>
      <w:tr w:rsidR="00DB133C" w14:paraId="0A7E276B" w14:textId="77777777" w:rsidTr="00DB133C">
        <w:trPr>
          <w:trHeight w:val="285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A8D28" w14:textId="77777777" w:rsidR="00DB133C" w:rsidRDefault="00DB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9. </w:t>
            </w:r>
            <w:r>
              <w:t>Some integers are marked on a board. What is the range of these integers?</w:t>
            </w:r>
          </w:p>
          <w:p w14:paraId="0C85F7C0" w14:textId="41C51599" w:rsidR="00DB133C" w:rsidRDefault="00DB133C">
            <w:pPr>
              <w:pStyle w:val="NormalWeb"/>
              <w:spacing w:before="0" w:beforeAutospacing="0" w:after="360" w:afterAutospacing="0"/>
            </w:pPr>
            <w:r>
              <w:rPr>
                <w:noProof/>
              </w:rPr>
              <w:drawing>
                <wp:inline distT="0" distB="0" distL="0" distR="0" wp14:anchorId="7C8D404E" wp14:editId="4CD27AFD">
                  <wp:extent cx="1690370" cy="136080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3C" w14:paraId="3345FE10" w14:textId="77777777" w:rsidTr="00DB133C">
        <w:trPr>
          <w:trHeight w:val="47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ADCDC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7A51C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9</w:t>
            </w:r>
          </w:p>
        </w:tc>
      </w:tr>
      <w:tr w:rsidR="00DB133C" w14:paraId="5FDAE77F" w14:textId="77777777" w:rsidTr="00DB133C">
        <w:trPr>
          <w:trHeight w:val="47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06BF4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A35B3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21</w:t>
            </w:r>
          </w:p>
        </w:tc>
      </w:tr>
      <w:tr w:rsidR="00DB133C" w14:paraId="6B970D78" w14:textId="77777777" w:rsidTr="00DB133C">
        <w:trPr>
          <w:trHeight w:val="47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FDA50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37</w:t>
            </w:r>
          </w:p>
        </w:tc>
      </w:tr>
    </w:tbl>
    <w:p w14:paraId="1CECAFB4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p w14:paraId="3F1D50A7" w14:textId="77777777" w:rsidR="00DB133C" w:rsidRDefault="00DB133C" w:rsidP="00DB133C">
      <w:pPr>
        <w:shd w:val="clear" w:color="auto" w:fill="FFFFFF"/>
        <w:spacing w:line="240" w:lineRule="auto"/>
        <w:rPr>
          <w:rFonts w:ascii="Arial" w:hAnsi="Arial" w:cs="Arial"/>
          <w:color w:val="3A3A3A"/>
          <w:sz w:val="26"/>
          <w:szCs w:val="26"/>
        </w:rPr>
      </w:pPr>
    </w:p>
    <w:tbl>
      <w:tblPr>
        <w:tblW w:w="105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470"/>
      </w:tblGrid>
      <w:tr w:rsidR="00DB133C" w14:paraId="76313FAF" w14:textId="77777777" w:rsidTr="00DB133C">
        <w:trPr>
          <w:trHeight w:val="66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BDC59" w14:textId="77777777" w:rsidR="00DB133C" w:rsidRDefault="00DB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lastRenderedPageBreak/>
              <w:t>10. </w:t>
            </w:r>
            <w:proofErr w:type="spellStart"/>
            <w:r>
              <w:t>Ema</w:t>
            </w:r>
            <w:proofErr w:type="spellEnd"/>
            <w:r>
              <w:t xml:space="preserve"> earned scores of 97, 73 and 88 respectively in her first three semesters. If she scored 80 in the fourth semester, then her average score will be</w:t>
            </w:r>
          </w:p>
        </w:tc>
      </w:tr>
      <w:tr w:rsidR="00DB133C" w14:paraId="66B5A892" w14:textId="77777777" w:rsidTr="00DB133C">
        <w:trPr>
          <w:trHeight w:val="43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5185B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A. increased by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43798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B. increased by 1.5</w:t>
            </w:r>
          </w:p>
        </w:tc>
      </w:tr>
      <w:tr w:rsidR="00DB133C" w14:paraId="1157258A" w14:textId="77777777" w:rsidTr="00DB133C">
        <w:trPr>
          <w:trHeight w:val="43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0C7AC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C. decreased by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8FB22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D. decreased by 1.5</w:t>
            </w:r>
          </w:p>
        </w:tc>
      </w:tr>
      <w:tr w:rsidR="00DB133C" w14:paraId="7B41C700" w14:textId="77777777" w:rsidTr="00DB133C">
        <w:trPr>
          <w:trHeight w:val="43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7DEF8" w14:textId="77777777" w:rsidR="00DB133C" w:rsidRDefault="00DB133C">
            <w:r>
              <w:rPr>
                <w:rFonts w:ascii="Segoe UI Emoji" w:hAnsi="Segoe UI Emoji" w:cs="Segoe UI Emoji"/>
              </w:rPr>
              <w:t>🔘</w:t>
            </w:r>
            <w:r>
              <w:t xml:space="preserve"> E. neither increased nor decreased</w:t>
            </w:r>
          </w:p>
        </w:tc>
      </w:tr>
    </w:tbl>
    <w:p w14:paraId="257C5552" w14:textId="77777777" w:rsidR="00DB133C" w:rsidRDefault="00DB133C" w:rsidP="00DB133C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p w14:paraId="7C8EF521" w14:textId="164D589E" w:rsidR="00CC6D22" w:rsidRPr="00DB133C" w:rsidRDefault="00CC6D22" w:rsidP="00DB133C"/>
    <w:sectPr w:rsidR="00CC6D22" w:rsidRPr="00DB133C" w:rsidSect="00913A6F">
      <w:headerReference w:type="default" r:id="rId12"/>
      <w:footerReference w:type="defaul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C08B" w14:textId="77777777" w:rsidR="00EF4306" w:rsidRDefault="00EF4306" w:rsidP="00913A6F">
      <w:pPr>
        <w:spacing w:after="0" w:line="240" w:lineRule="auto"/>
      </w:pPr>
      <w:r>
        <w:separator/>
      </w:r>
    </w:p>
  </w:endnote>
  <w:endnote w:type="continuationSeparator" w:id="0">
    <w:p w14:paraId="615ED86F" w14:textId="77777777" w:rsidR="00EF4306" w:rsidRDefault="00EF4306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05B317A3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DB133C">
      <w:rPr>
        <w:lang w:val="en-US"/>
      </w:rPr>
      <w:t xml:space="preserve"> </w:t>
    </w:r>
    <w:hyperlink r:id="rId1" w:history="1">
      <w:r w:rsidR="00DB133C" w:rsidRPr="00C0285A">
        <w:rPr>
          <w:rStyle w:val="Hyperlink"/>
        </w:rPr>
        <w:t>https://gotestprep.com/probability-practice-test/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2A87" w14:textId="77777777" w:rsidR="00EF4306" w:rsidRDefault="00EF4306" w:rsidP="00913A6F">
      <w:pPr>
        <w:spacing w:after="0" w:line="240" w:lineRule="auto"/>
      </w:pPr>
      <w:r>
        <w:separator/>
      </w:r>
    </w:p>
  </w:footnote>
  <w:footnote w:type="continuationSeparator" w:id="0">
    <w:p w14:paraId="3EE53B5F" w14:textId="77777777" w:rsidR="00EF4306" w:rsidRDefault="00EF4306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A24E0"/>
    <w:rsid w:val="000B6F2F"/>
    <w:rsid w:val="001164CA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27887"/>
    <w:rsid w:val="00567987"/>
    <w:rsid w:val="00572C2B"/>
    <w:rsid w:val="00733E2B"/>
    <w:rsid w:val="00754935"/>
    <w:rsid w:val="007A51F0"/>
    <w:rsid w:val="007E5EC9"/>
    <w:rsid w:val="008E28E8"/>
    <w:rsid w:val="00913A6F"/>
    <w:rsid w:val="00A3342A"/>
    <w:rsid w:val="00A90C14"/>
    <w:rsid w:val="00B149EC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probability-practice-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20</cp:revision>
  <cp:lastPrinted>2020-05-18T06:16:00Z</cp:lastPrinted>
  <dcterms:created xsi:type="dcterms:W3CDTF">2020-05-07T04:20:00Z</dcterms:created>
  <dcterms:modified xsi:type="dcterms:W3CDTF">2020-05-25T11:30:00Z</dcterms:modified>
</cp:coreProperties>
</file>